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64" w:rsidRPr="007F0552" w:rsidRDefault="00321E64" w:rsidP="00321E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У</w:t>
      </w:r>
      <w:r w:rsidRPr="007F0552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</w:t>
      </w:r>
      <w:proofErr w:type="spellStart"/>
      <w:r w:rsidRPr="007F0552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7F055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21E64" w:rsidRPr="007F0552" w:rsidRDefault="00321E64" w:rsidP="00321E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55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F0552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7F0552">
        <w:rPr>
          <w:rFonts w:ascii="Times New Roman" w:hAnsi="Times New Roman" w:cs="Times New Roman"/>
          <w:sz w:val="24"/>
          <w:szCs w:val="24"/>
        </w:rPr>
        <w:t xml:space="preserve"> района                </w:t>
      </w:r>
      <w:proofErr w:type="spellStart"/>
      <w:r w:rsidRPr="007F0552">
        <w:rPr>
          <w:rFonts w:ascii="Times New Roman" w:hAnsi="Times New Roman" w:cs="Times New Roman"/>
          <w:sz w:val="24"/>
          <w:szCs w:val="24"/>
        </w:rPr>
        <w:t>Аксайская</w:t>
      </w:r>
      <w:proofErr w:type="spellEnd"/>
      <w:r w:rsidRPr="007F05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английского языка и математики (МБОУ АСОШ №2)</w:t>
      </w:r>
    </w:p>
    <w:p w:rsidR="00321E64" w:rsidRPr="007F0552" w:rsidRDefault="00321E64" w:rsidP="00321E64">
      <w:pPr>
        <w:pStyle w:val="2"/>
        <w:shd w:val="clear" w:color="auto" w:fill="auto"/>
        <w:tabs>
          <w:tab w:val="left" w:pos="261"/>
        </w:tabs>
        <w:spacing w:line="278" w:lineRule="exact"/>
        <w:jc w:val="both"/>
        <w:rPr>
          <w:sz w:val="24"/>
          <w:szCs w:val="24"/>
        </w:rPr>
      </w:pPr>
    </w:p>
    <w:p w:rsidR="00321E64" w:rsidRPr="007F0552" w:rsidRDefault="00321E64" w:rsidP="00321E64">
      <w:pPr>
        <w:tabs>
          <w:tab w:val="left" w:pos="9356"/>
        </w:tabs>
        <w:ind w:right="-2"/>
        <w:jc w:val="both"/>
        <w:rPr>
          <w:sz w:val="24"/>
          <w:szCs w:val="24"/>
        </w:rPr>
      </w:pPr>
    </w:p>
    <w:p w:rsidR="00321E64" w:rsidRPr="007F0552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24"/>
          <w:szCs w:val="24"/>
        </w:rPr>
      </w:pPr>
    </w:p>
    <w:p w:rsidR="00321E64" w:rsidRPr="007F0552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24"/>
          <w:szCs w:val="24"/>
        </w:rPr>
      </w:pPr>
    </w:p>
    <w:p w:rsidR="00321E64" w:rsidRPr="007F0552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9"/>
        <w:gridCol w:w="4961"/>
      </w:tblGrid>
      <w:tr w:rsidR="00321E64" w:rsidRPr="007F0552" w:rsidTr="00164CB0"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321E64" w:rsidRPr="007F0552" w:rsidRDefault="00321E64" w:rsidP="00164CB0">
            <w:pPr>
              <w:pStyle w:val="2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7F0552">
              <w:rPr>
                <w:sz w:val="24"/>
                <w:szCs w:val="24"/>
              </w:rPr>
              <w:t>ПРИНЯТО</w:t>
            </w:r>
          </w:p>
          <w:p w:rsidR="00321E64" w:rsidRPr="007F0552" w:rsidRDefault="00321E64" w:rsidP="00164CB0">
            <w:pPr>
              <w:pStyle w:val="2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F0552">
              <w:rPr>
                <w:sz w:val="24"/>
                <w:szCs w:val="24"/>
              </w:rPr>
              <w:t>на</w:t>
            </w:r>
            <w:proofErr w:type="gramEnd"/>
            <w:r w:rsidRPr="007F0552">
              <w:rPr>
                <w:sz w:val="24"/>
                <w:szCs w:val="24"/>
              </w:rPr>
              <w:t xml:space="preserve"> заседании педагогического совета школы</w:t>
            </w:r>
          </w:p>
          <w:p w:rsidR="00321E64" w:rsidRPr="007F0552" w:rsidRDefault="00321E64" w:rsidP="00164CB0">
            <w:pPr>
              <w:pStyle w:val="2"/>
              <w:shd w:val="clear" w:color="auto" w:fill="auto"/>
              <w:tabs>
                <w:tab w:val="left" w:pos="3087"/>
              </w:tabs>
              <w:spacing w:line="230" w:lineRule="exact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F0552">
              <w:rPr>
                <w:sz w:val="24"/>
                <w:szCs w:val="24"/>
              </w:rPr>
              <w:t>протокол</w:t>
            </w:r>
            <w:proofErr w:type="gramEnd"/>
            <w:r w:rsidRPr="007F0552">
              <w:rPr>
                <w:sz w:val="24"/>
                <w:szCs w:val="24"/>
              </w:rPr>
              <w:t xml:space="preserve"> от </w:t>
            </w:r>
            <w:r w:rsidRPr="007F0552">
              <w:rPr>
                <w:rStyle w:val="-1pt"/>
                <w:sz w:val="24"/>
                <w:szCs w:val="24"/>
              </w:rPr>
              <w:t>_____________№ ______</w:t>
            </w:r>
          </w:p>
          <w:p w:rsidR="00321E64" w:rsidRPr="007F0552" w:rsidRDefault="00321E64" w:rsidP="00164CB0">
            <w:pPr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21E64" w:rsidRPr="007F0552" w:rsidRDefault="00321E64" w:rsidP="00164CB0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7F0552">
              <w:rPr>
                <w:sz w:val="24"/>
                <w:szCs w:val="24"/>
              </w:rPr>
              <w:t>УТВЕРЖДЕНО</w:t>
            </w:r>
          </w:p>
          <w:p w:rsidR="00321E64" w:rsidRPr="007F0552" w:rsidRDefault="00321E64" w:rsidP="00164CB0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7F0552">
              <w:rPr>
                <w:sz w:val="24"/>
                <w:szCs w:val="24"/>
              </w:rPr>
              <w:t>Директор МБОУ АСОШ №2</w:t>
            </w:r>
          </w:p>
          <w:p w:rsidR="00321E64" w:rsidRPr="007F0552" w:rsidRDefault="00321E64" w:rsidP="00164CB0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7F0552">
              <w:rPr>
                <w:sz w:val="24"/>
                <w:szCs w:val="24"/>
              </w:rPr>
              <w:t xml:space="preserve">_____________И.Д. </w:t>
            </w:r>
            <w:proofErr w:type="spellStart"/>
            <w:r w:rsidRPr="007F0552">
              <w:rPr>
                <w:sz w:val="24"/>
                <w:szCs w:val="24"/>
              </w:rPr>
              <w:t>Колыбельникова</w:t>
            </w:r>
            <w:proofErr w:type="spellEnd"/>
          </w:p>
          <w:p w:rsidR="00321E64" w:rsidRPr="007F0552" w:rsidRDefault="00321E64" w:rsidP="00164CB0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7F0552">
              <w:rPr>
                <w:sz w:val="24"/>
                <w:szCs w:val="24"/>
              </w:rPr>
              <w:t>Приказ от____________ № ________</w:t>
            </w:r>
          </w:p>
          <w:p w:rsidR="00321E64" w:rsidRPr="007F0552" w:rsidRDefault="00321E64" w:rsidP="00164CB0">
            <w:pPr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32"/>
          <w:szCs w:val="32"/>
        </w:rPr>
      </w:pP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32"/>
          <w:szCs w:val="32"/>
        </w:rPr>
      </w:pP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32"/>
          <w:szCs w:val="32"/>
        </w:rPr>
      </w:pP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32"/>
          <w:szCs w:val="32"/>
        </w:rPr>
      </w:pP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32"/>
          <w:szCs w:val="32"/>
        </w:rPr>
      </w:pP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10979">
        <w:rPr>
          <w:b/>
          <w:sz w:val="32"/>
          <w:szCs w:val="32"/>
        </w:rPr>
        <w:t>ОЛОЖЕНИЕ</w:t>
      </w: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proofErr w:type="gramStart"/>
      <w:r>
        <w:rPr>
          <w:b/>
          <w:sz w:val="32"/>
          <w:szCs w:val="32"/>
        </w:rPr>
        <w:t xml:space="preserve">ШКОЛЬНОМ  </w:t>
      </w:r>
      <w:r w:rsidRPr="00010979">
        <w:rPr>
          <w:b/>
          <w:sz w:val="32"/>
          <w:szCs w:val="32"/>
        </w:rPr>
        <w:t>МЕТОДИЧЕСКОМ</w:t>
      </w:r>
      <w:proofErr w:type="gramEnd"/>
      <w:r w:rsidRPr="00010979">
        <w:rPr>
          <w:b/>
          <w:sz w:val="32"/>
          <w:szCs w:val="32"/>
        </w:rPr>
        <w:t xml:space="preserve"> ОБЪЕДИНЕНИИ</w:t>
      </w: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ПРЕДМЕТНИКОВ</w:t>
      </w:r>
    </w:p>
    <w:p w:rsidR="00321E64" w:rsidRDefault="00321E64" w:rsidP="00321E64">
      <w:pPr>
        <w:pStyle w:val="50"/>
        <w:shd w:val="clear" w:color="auto" w:fill="auto"/>
        <w:tabs>
          <w:tab w:val="left" w:pos="9356"/>
        </w:tabs>
        <w:spacing w:after="377"/>
        <w:jc w:val="both"/>
        <w:rPr>
          <w:b/>
          <w:sz w:val="32"/>
          <w:szCs w:val="32"/>
        </w:rPr>
      </w:pPr>
    </w:p>
    <w:p w:rsidR="00321E64" w:rsidRPr="008C02B4" w:rsidRDefault="00321E64" w:rsidP="00321E64">
      <w:pPr>
        <w:tabs>
          <w:tab w:val="left" w:pos="9356"/>
        </w:tabs>
        <w:jc w:val="both"/>
      </w:pPr>
    </w:p>
    <w:p w:rsidR="00321E64" w:rsidRDefault="00321E64" w:rsidP="00321E64">
      <w:pPr>
        <w:tabs>
          <w:tab w:val="left" w:pos="9356"/>
        </w:tabs>
        <w:jc w:val="both"/>
      </w:pPr>
    </w:p>
    <w:p w:rsidR="00321E64" w:rsidRDefault="00321E64" w:rsidP="00321E64">
      <w:pPr>
        <w:tabs>
          <w:tab w:val="left" w:pos="9356"/>
        </w:tabs>
        <w:jc w:val="both"/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321E64" w:rsidRDefault="00321E64" w:rsidP="006A688E">
      <w:pPr>
        <w:spacing w:after="0" w:line="240" w:lineRule="auto"/>
        <w:jc w:val="both"/>
        <w:rPr>
          <w:rStyle w:val="4TimesNewRoman"/>
          <w:rFonts w:eastAsia="Garamond"/>
          <w:b/>
          <w:sz w:val="24"/>
          <w:szCs w:val="24"/>
        </w:rPr>
      </w:pPr>
    </w:p>
    <w:p w:rsidR="005B3B66" w:rsidRPr="006A688E" w:rsidRDefault="005B3B66" w:rsidP="006A688E">
      <w:pPr>
        <w:pStyle w:val="50"/>
        <w:numPr>
          <w:ilvl w:val="0"/>
          <w:numId w:val="17"/>
        </w:numPr>
        <w:shd w:val="clear" w:color="auto" w:fill="auto"/>
        <w:tabs>
          <w:tab w:val="left" w:pos="9356"/>
        </w:tabs>
        <w:spacing w:after="0" w:line="240" w:lineRule="auto"/>
        <w:jc w:val="both"/>
        <w:rPr>
          <w:b/>
          <w:sz w:val="24"/>
          <w:szCs w:val="24"/>
        </w:rPr>
      </w:pPr>
      <w:bookmarkStart w:id="1" w:name="_GoBack"/>
      <w:bookmarkEnd w:id="1"/>
      <w:r w:rsidRPr="006A688E">
        <w:rPr>
          <w:rStyle w:val="4TimesNewRoman"/>
          <w:rFonts w:eastAsia="Garamond"/>
          <w:b/>
          <w:sz w:val="24"/>
          <w:szCs w:val="24"/>
        </w:rPr>
        <w:lastRenderedPageBreak/>
        <w:t>Общие положения</w:t>
      </w:r>
    </w:p>
    <w:p w:rsidR="00291FBE" w:rsidRPr="00291FBE" w:rsidRDefault="00291FBE" w:rsidP="00291FBE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</w:t>
      </w:r>
      <w:r w:rsidR="0032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методическом объединении </w:t>
      </w:r>
      <w:r w:rsidRPr="0029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АСОШ №</w:t>
      </w:r>
      <w:proofErr w:type="gramStart"/>
      <w:r w:rsidRPr="00291FBE">
        <w:rPr>
          <w:rFonts w:ascii="Times New Roman" w:eastAsia="Times New Roman" w:hAnsi="Times New Roman" w:cs="Times New Roman"/>
          <w:sz w:val="24"/>
          <w:szCs w:val="24"/>
          <w:lang w:eastAsia="ru-RU"/>
        </w:rPr>
        <w:t>2  разработано</w:t>
      </w:r>
      <w:proofErr w:type="gramEnd"/>
      <w:r w:rsidRPr="0029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ч.20 п.3 ст. 28, Федерального закона «Об образовании в Российской Федерации» от 29.12.2012г. № 273-ФЗ.</w:t>
      </w:r>
    </w:p>
    <w:p w:rsidR="005B3B66" w:rsidRPr="006A688E" w:rsidRDefault="005B3B66" w:rsidP="00291FBE">
      <w:pPr>
        <w:pStyle w:val="2"/>
        <w:numPr>
          <w:ilvl w:val="0"/>
          <w:numId w:val="25"/>
        </w:numPr>
        <w:shd w:val="clear" w:color="auto" w:fill="auto"/>
        <w:tabs>
          <w:tab w:val="left" w:pos="538"/>
          <w:tab w:val="left" w:pos="9356"/>
        </w:tabs>
        <w:spacing w:before="0" w:line="240" w:lineRule="auto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Методическое объединение является основным структурным подраз</w:t>
      </w:r>
      <w:r w:rsidRPr="006A688E">
        <w:rPr>
          <w:sz w:val="24"/>
          <w:szCs w:val="24"/>
        </w:rPr>
        <w:softHyphen/>
        <w:t>делением методической службы школы, осуществляющим проведение учебно- воспитательной, методической, опытно-экспериментальной и внеклассной работы по одному предмету или по образовательным областям.</w:t>
      </w:r>
    </w:p>
    <w:p w:rsidR="005B3B66" w:rsidRPr="006A688E" w:rsidRDefault="005B3B66" w:rsidP="00291FBE">
      <w:pPr>
        <w:pStyle w:val="2"/>
        <w:numPr>
          <w:ilvl w:val="0"/>
          <w:numId w:val="25"/>
        </w:numPr>
        <w:shd w:val="clear" w:color="auto" w:fill="auto"/>
        <w:tabs>
          <w:tab w:val="left" w:pos="534"/>
          <w:tab w:val="left" w:pos="9356"/>
        </w:tabs>
        <w:spacing w:before="0" w:line="240" w:lineRule="auto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</w:t>
      </w:r>
      <w:r w:rsidR="00DB5667" w:rsidRPr="006A688E">
        <w:rPr>
          <w:sz w:val="24"/>
          <w:szCs w:val="24"/>
        </w:rPr>
        <w:t xml:space="preserve"> </w:t>
      </w:r>
      <w:r w:rsidRPr="006A688E">
        <w:rPr>
          <w:sz w:val="24"/>
          <w:szCs w:val="24"/>
        </w:rPr>
        <w:t>дисциплин.</w:t>
      </w:r>
    </w:p>
    <w:p w:rsidR="005B3B66" w:rsidRPr="006A688E" w:rsidRDefault="005B3B66" w:rsidP="00291FBE">
      <w:pPr>
        <w:pStyle w:val="2"/>
        <w:numPr>
          <w:ilvl w:val="0"/>
          <w:numId w:val="25"/>
        </w:numPr>
        <w:shd w:val="clear" w:color="auto" w:fill="auto"/>
        <w:tabs>
          <w:tab w:val="left" w:pos="543"/>
          <w:tab w:val="left" w:pos="9356"/>
        </w:tabs>
        <w:spacing w:before="0" w:line="240" w:lineRule="auto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Количество методических объединений и их численность определяется исходя из необходимости комплексного решения поставленных перед обра</w:t>
      </w:r>
      <w:r w:rsidRPr="006A688E">
        <w:rPr>
          <w:sz w:val="24"/>
          <w:szCs w:val="24"/>
        </w:rPr>
        <w:softHyphen/>
        <w:t>зовательным учреждением задач, и утверждается приказом директора школы.</w:t>
      </w:r>
    </w:p>
    <w:p w:rsidR="005B3B66" w:rsidRPr="006A688E" w:rsidRDefault="005B3B66" w:rsidP="00291FBE">
      <w:pPr>
        <w:pStyle w:val="2"/>
        <w:numPr>
          <w:ilvl w:val="0"/>
          <w:numId w:val="25"/>
        </w:numPr>
        <w:shd w:val="clear" w:color="auto" w:fill="auto"/>
        <w:tabs>
          <w:tab w:val="left" w:pos="543"/>
          <w:tab w:val="left" w:pos="9356"/>
        </w:tabs>
        <w:spacing w:before="0" w:line="240" w:lineRule="auto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Методические объединения создаются, реорганизуются и ликвидируются директором образовательного учреждения по представлению заместителя директора по учебно-воспитательной работе.</w:t>
      </w:r>
    </w:p>
    <w:p w:rsidR="00DB5667" w:rsidRPr="006A688E" w:rsidRDefault="005B3B66" w:rsidP="00291FBE">
      <w:pPr>
        <w:pStyle w:val="2"/>
        <w:numPr>
          <w:ilvl w:val="0"/>
          <w:numId w:val="25"/>
        </w:numPr>
        <w:shd w:val="clear" w:color="auto" w:fill="auto"/>
        <w:tabs>
          <w:tab w:val="left" w:pos="548"/>
          <w:tab w:val="left" w:pos="9356"/>
        </w:tabs>
        <w:spacing w:before="0" w:line="240" w:lineRule="auto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Методические объединения непосредственно подчиняются заместителю директора </w:t>
      </w:r>
      <w:r w:rsidR="00DB5667" w:rsidRPr="006A688E">
        <w:rPr>
          <w:sz w:val="24"/>
          <w:szCs w:val="24"/>
        </w:rPr>
        <w:t>по учебно-воспитательной работе, курирующего методическую работу.</w:t>
      </w:r>
    </w:p>
    <w:p w:rsidR="005B3B66" w:rsidRPr="006A688E" w:rsidRDefault="005B3B66" w:rsidP="00291FBE">
      <w:pPr>
        <w:pStyle w:val="2"/>
        <w:numPr>
          <w:ilvl w:val="0"/>
          <w:numId w:val="25"/>
        </w:numPr>
        <w:shd w:val="clear" w:color="auto" w:fill="auto"/>
        <w:tabs>
          <w:tab w:val="left" w:pos="548"/>
          <w:tab w:val="left" w:pos="9356"/>
        </w:tabs>
        <w:spacing w:before="0" w:line="240" w:lineRule="auto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обучающихся, а также Уставом и локальными правовыми актами школы, приказами и распоряжениями директора.</w:t>
      </w:r>
    </w:p>
    <w:p w:rsidR="005B3B66" w:rsidRPr="006A688E" w:rsidRDefault="005B3B66" w:rsidP="006A688E">
      <w:pPr>
        <w:pStyle w:val="2"/>
        <w:shd w:val="clear" w:color="auto" w:fill="auto"/>
        <w:tabs>
          <w:tab w:val="left" w:pos="529"/>
          <w:tab w:val="left" w:pos="9356"/>
        </w:tabs>
        <w:spacing w:before="0" w:line="240" w:lineRule="auto"/>
        <w:jc w:val="both"/>
        <w:rPr>
          <w:sz w:val="24"/>
          <w:szCs w:val="24"/>
        </w:rPr>
      </w:pPr>
    </w:p>
    <w:p w:rsidR="005B3B66" w:rsidRPr="006A688E" w:rsidRDefault="005B3B66" w:rsidP="006A688E">
      <w:pPr>
        <w:pStyle w:val="10"/>
        <w:keepNext/>
        <w:keepLines/>
        <w:shd w:val="clear" w:color="auto" w:fill="auto"/>
        <w:tabs>
          <w:tab w:val="lef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6A688E">
        <w:rPr>
          <w:b/>
          <w:sz w:val="24"/>
          <w:szCs w:val="24"/>
        </w:rPr>
        <w:t>II. Задачи и содержание деятельности методического объединения.</w:t>
      </w:r>
    </w:p>
    <w:p w:rsidR="005B3B66" w:rsidRPr="006A688E" w:rsidRDefault="005B3B66" w:rsidP="006A688E">
      <w:pPr>
        <w:pStyle w:val="11"/>
        <w:shd w:val="clear" w:color="auto" w:fill="auto"/>
        <w:tabs>
          <w:tab w:val="left" w:pos="935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2.1. Методическое объединение как структурное подразделение образова</w:t>
      </w:r>
      <w:r w:rsidRPr="006A688E">
        <w:rPr>
          <w:sz w:val="24"/>
          <w:szCs w:val="24"/>
        </w:rPr>
        <w:softHyphen/>
        <w:t>тельного учреждения создается для решения определенной части задач: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18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организация повышения квалификации учителей;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294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изучение нормативной и методической документации по вопросам обра</w:t>
      </w:r>
      <w:r w:rsidRPr="006A688E">
        <w:rPr>
          <w:sz w:val="24"/>
          <w:szCs w:val="24"/>
        </w:rPr>
        <w:softHyphen/>
        <w:t>зования;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198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отбор содержания и составление учебных программ по предмету с учетом вариантности;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304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совершенствование методики проведения различных видов занятий и их учебно-методического материально-технического обеспечения;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198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проведение </w:t>
      </w:r>
      <w:r w:rsidR="00DB5667" w:rsidRPr="006A688E">
        <w:rPr>
          <w:sz w:val="24"/>
          <w:szCs w:val="24"/>
        </w:rPr>
        <w:t>методических экспериментов</w:t>
      </w:r>
      <w:r w:rsidRPr="006A688E">
        <w:rPr>
          <w:sz w:val="24"/>
          <w:szCs w:val="24"/>
        </w:rPr>
        <w:t>;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3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анализ рабочих образовательных программ, методик;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3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6A688E">
        <w:rPr>
          <w:sz w:val="24"/>
          <w:szCs w:val="24"/>
        </w:rPr>
        <w:t>утверждение</w:t>
      </w:r>
      <w:proofErr w:type="gramEnd"/>
      <w:r w:rsidRPr="006A688E">
        <w:rPr>
          <w:sz w:val="24"/>
          <w:szCs w:val="24"/>
        </w:rPr>
        <w:t xml:space="preserve"> аттестационного материал</w:t>
      </w:r>
      <w:r w:rsidR="00DB5667" w:rsidRPr="006A688E">
        <w:rPr>
          <w:sz w:val="24"/>
          <w:szCs w:val="24"/>
        </w:rPr>
        <w:t>а для итогового контроля в пере</w:t>
      </w:r>
      <w:r w:rsidRPr="006A688E">
        <w:rPr>
          <w:sz w:val="24"/>
          <w:szCs w:val="24"/>
        </w:rPr>
        <w:t xml:space="preserve">водных классах, </w:t>
      </w:r>
      <w:r w:rsidR="00DB5667" w:rsidRPr="006A688E">
        <w:rPr>
          <w:sz w:val="24"/>
          <w:szCs w:val="24"/>
        </w:rPr>
        <w:t xml:space="preserve">и ликвидации академической задолженности учащимися переведенными условно в следующий класс; 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3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ознакомление с анализом состояния преподавания предмета по итогам </w:t>
      </w:r>
      <w:proofErr w:type="spellStart"/>
      <w:r w:rsidRPr="006A688E">
        <w:rPr>
          <w:sz w:val="24"/>
          <w:szCs w:val="24"/>
        </w:rPr>
        <w:t>внутришкольного</w:t>
      </w:r>
      <w:proofErr w:type="spellEnd"/>
      <w:r w:rsidRPr="006A688E">
        <w:rPr>
          <w:sz w:val="24"/>
          <w:szCs w:val="24"/>
        </w:rPr>
        <w:t xml:space="preserve"> контроля;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3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6A688E">
        <w:rPr>
          <w:sz w:val="24"/>
          <w:szCs w:val="24"/>
        </w:rPr>
        <w:t>взаимопосещение</w:t>
      </w:r>
      <w:proofErr w:type="spellEnd"/>
      <w:r w:rsidRPr="006A688E">
        <w:rPr>
          <w:sz w:val="24"/>
          <w:szCs w:val="24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07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4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изучение передового педагогического опыта;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2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6A688E">
        <w:rPr>
          <w:sz w:val="24"/>
          <w:szCs w:val="24"/>
        </w:rPr>
        <w:t>организация</w:t>
      </w:r>
      <w:proofErr w:type="gramEnd"/>
      <w:r w:rsidRPr="006A688E">
        <w:rPr>
          <w:sz w:val="24"/>
          <w:szCs w:val="24"/>
        </w:rPr>
        <w:t xml:space="preserve"> и проведение на высоком профессиональном уровне учебно- воспитательной, методической и опытно-экспериментальной работы по одной или нескольким родственным дисциплинам;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2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ознакомление с методическими разработками по предмету; 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2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анализ методов преподавания предмета;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2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lastRenderedPageBreak/>
        <w:t>отчеты о профессиональном самообразовании учителей, работе на курсах повышения квалификации;</w:t>
      </w:r>
    </w:p>
    <w:p w:rsid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2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организация и проведение предметных недель, школьных предметных олимпиад, конкурсов;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2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рассмотрение вопросов организация, руководства и контроля исследовательской работы обучающихся;</w:t>
      </w:r>
    </w:p>
    <w:p w:rsidR="005B3B66" w:rsidRPr="006A688E" w:rsidRDefault="005B3B66" w:rsidP="006A688E">
      <w:pPr>
        <w:pStyle w:val="11"/>
        <w:numPr>
          <w:ilvl w:val="0"/>
          <w:numId w:val="11"/>
        </w:numPr>
        <w:shd w:val="clear" w:color="auto" w:fill="auto"/>
        <w:tabs>
          <w:tab w:val="left" w:pos="710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укрепление материальной базы кабинетов.</w:t>
      </w:r>
    </w:p>
    <w:p w:rsidR="00DB5667" w:rsidRPr="006A688E" w:rsidRDefault="00DB5667" w:rsidP="006A688E">
      <w:pPr>
        <w:pStyle w:val="10"/>
        <w:keepNext/>
        <w:keepLines/>
        <w:shd w:val="clear" w:color="auto" w:fill="auto"/>
        <w:tabs>
          <w:tab w:val="lef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5B3B66" w:rsidRPr="006A688E" w:rsidRDefault="005B3B66" w:rsidP="006A688E">
      <w:pPr>
        <w:pStyle w:val="10"/>
        <w:keepNext/>
        <w:keepLines/>
        <w:shd w:val="clear" w:color="auto" w:fill="auto"/>
        <w:tabs>
          <w:tab w:val="lef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6A688E">
        <w:rPr>
          <w:b/>
          <w:sz w:val="24"/>
          <w:szCs w:val="24"/>
        </w:rPr>
        <w:t>III. Порядок работы.</w:t>
      </w:r>
    </w:p>
    <w:p w:rsidR="005B3B66" w:rsidRPr="006A688E" w:rsidRDefault="005B3B66" w:rsidP="006A688E">
      <w:pPr>
        <w:pStyle w:val="11"/>
        <w:numPr>
          <w:ilvl w:val="0"/>
          <w:numId w:val="8"/>
        </w:numPr>
        <w:shd w:val="clear" w:color="auto" w:fill="auto"/>
        <w:tabs>
          <w:tab w:val="left" w:pos="1034"/>
          <w:tab w:val="left" w:pos="935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Возглавляет работу методического объединения </w:t>
      </w:r>
      <w:r w:rsidR="005D7A8C" w:rsidRPr="006A688E">
        <w:rPr>
          <w:sz w:val="24"/>
          <w:szCs w:val="24"/>
        </w:rPr>
        <w:t>руководитель</w:t>
      </w:r>
      <w:r w:rsidRPr="006A688E">
        <w:rPr>
          <w:sz w:val="24"/>
          <w:szCs w:val="24"/>
        </w:rPr>
        <w:t>, назначаемый директором школы из числа наиболее опытных педагогов по согласованию с членами методического объединения.</w:t>
      </w:r>
    </w:p>
    <w:p w:rsidR="005B3B66" w:rsidRPr="006A688E" w:rsidRDefault="005B3B66" w:rsidP="006A688E">
      <w:pPr>
        <w:pStyle w:val="11"/>
        <w:numPr>
          <w:ilvl w:val="0"/>
          <w:numId w:val="8"/>
        </w:numPr>
        <w:shd w:val="clear" w:color="auto" w:fill="auto"/>
        <w:tabs>
          <w:tab w:val="left" w:pos="1038"/>
          <w:tab w:val="left" w:pos="935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Работа методического объединения проводится в соответствии с планом работы на текущий учебный год. План составляется </w:t>
      </w:r>
      <w:r w:rsidR="005D7A8C" w:rsidRPr="006A688E">
        <w:rPr>
          <w:sz w:val="24"/>
          <w:szCs w:val="24"/>
        </w:rPr>
        <w:t>руководителем</w:t>
      </w:r>
      <w:r w:rsidR="001D1418" w:rsidRPr="006A688E">
        <w:rPr>
          <w:sz w:val="24"/>
          <w:szCs w:val="24"/>
        </w:rPr>
        <w:t xml:space="preserve"> МО, рассматривается на заседании методического совета и утверждается директором школы.</w:t>
      </w:r>
    </w:p>
    <w:p w:rsidR="005B3B66" w:rsidRPr="006A688E" w:rsidRDefault="001D1418" w:rsidP="006A688E">
      <w:pPr>
        <w:pStyle w:val="11"/>
        <w:numPr>
          <w:ilvl w:val="0"/>
          <w:numId w:val="9"/>
        </w:numPr>
        <w:shd w:val="clear" w:color="auto" w:fill="auto"/>
        <w:tabs>
          <w:tab w:val="left" w:pos="10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З</w:t>
      </w:r>
      <w:r w:rsidR="005B3B66" w:rsidRPr="006A688E">
        <w:rPr>
          <w:sz w:val="24"/>
          <w:szCs w:val="24"/>
        </w:rPr>
        <w:t>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учебно-воспитательной работе. По каждому из обсуждаемых вопросов на заседании принимаются рекомендац</w:t>
      </w:r>
      <w:r w:rsidRPr="006A688E">
        <w:rPr>
          <w:sz w:val="24"/>
          <w:szCs w:val="24"/>
        </w:rPr>
        <w:t>ии, которые фиксируются в  протоколах</w:t>
      </w:r>
      <w:r w:rsidR="005B3B66" w:rsidRPr="006A688E">
        <w:rPr>
          <w:sz w:val="24"/>
          <w:szCs w:val="24"/>
        </w:rPr>
        <w:t xml:space="preserve"> и подписываются председателем методического объединения.</w:t>
      </w:r>
    </w:p>
    <w:p w:rsidR="005B3B66" w:rsidRPr="006A688E" w:rsidRDefault="005B3B66" w:rsidP="006A688E">
      <w:pPr>
        <w:pStyle w:val="11"/>
        <w:numPr>
          <w:ilvl w:val="0"/>
          <w:numId w:val="9"/>
        </w:numPr>
        <w:shd w:val="clear" w:color="auto" w:fill="auto"/>
        <w:tabs>
          <w:tab w:val="left" w:pos="102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5B3B66" w:rsidRPr="006A688E" w:rsidRDefault="005B3B66" w:rsidP="006A688E">
      <w:pPr>
        <w:pStyle w:val="11"/>
        <w:numPr>
          <w:ilvl w:val="0"/>
          <w:numId w:val="9"/>
        </w:numPr>
        <w:shd w:val="clear" w:color="auto" w:fill="auto"/>
        <w:tabs>
          <w:tab w:val="left" w:pos="103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Контроль за деятельностью методических объединений осуществляется заместителями директора по учебно-воспитательной </w:t>
      </w:r>
      <w:r w:rsidR="00DB5667" w:rsidRPr="006A688E">
        <w:rPr>
          <w:sz w:val="24"/>
          <w:szCs w:val="24"/>
        </w:rPr>
        <w:t>работе, и воспитатель</w:t>
      </w:r>
      <w:r w:rsidRPr="006A688E">
        <w:rPr>
          <w:sz w:val="24"/>
          <w:szCs w:val="24"/>
        </w:rPr>
        <w:t>ной работе в соответствии с планами мето</w:t>
      </w:r>
      <w:r w:rsidR="001D1418" w:rsidRPr="006A688E">
        <w:rPr>
          <w:sz w:val="24"/>
          <w:szCs w:val="24"/>
        </w:rPr>
        <w:t xml:space="preserve">дической работы школы и </w:t>
      </w:r>
      <w:proofErr w:type="spellStart"/>
      <w:r w:rsidR="001D1418" w:rsidRPr="006A688E">
        <w:rPr>
          <w:sz w:val="24"/>
          <w:szCs w:val="24"/>
        </w:rPr>
        <w:t>внутри</w:t>
      </w:r>
      <w:r w:rsidRPr="006A688E">
        <w:rPr>
          <w:sz w:val="24"/>
          <w:szCs w:val="24"/>
        </w:rPr>
        <w:t>школьного</w:t>
      </w:r>
      <w:proofErr w:type="spellEnd"/>
      <w:r w:rsidRPr="006A688E">
        <w:rPr>
          <w:sz w:val="24"/>
          <w:szCs w:val="24"/>
        </w:rPr>
        <w:t xml:space="preserve"> контроля, утверждаемыми директором школы.</w:t>
      </w:r>
    </w:p>
    <w:p w:rsidR="005B3B66" w:rsidRPr="006A688E" w:rsidRDefault="005B3B66" w:rsidP="006A688E">
      <w:pPr>
        <w:pStyle w:val="11"/>
        <w:numPr>
          <w:ilvl w:val="0"/>
          <w:numId w:val="9"/>
        </w:numPr>
        <w:shd w:val="clear" w:color="auto" w:fill="auto"/>
        <w:tabs>
          <w:tab w:val="left" w:pos="105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Основные формы работы в методическом объединении: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заседания методических объединений по вопросам методики</w:t>
      </w:r>
      <w:r w:rsidR="001D1418" w:rsidRPr="006A688E">
        <w:rPr>
          <w:sz w:val="24"/>
          <w:szCs w:val="24"/>
        </w:rPr>
        <w:t xml:space="preserve"> </w:t>
      </w:r>
      <w:r w:rsidRPr="006A688E">
        <w:rPr>
          <w:sz w:val="24"/>
          <w:szCs w:val="24"/>
        </w:rPr>
        <w:t>обучения и воспитания обучающихся;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698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6A688E">
        <w:rPr>
          <w:sz w:val="24"/>
          <w:szCs w:val="24"/>
        </w:rPr>
        <w:t>круглые</w:t>
      </w:r>
      <w:proofErr w:type="gramEnd"/>
      <w:r w:rsidRPr="006A688E">
        <w:rPr>
          <w:sz w:val="24"/>
          <w:szCs w:val="24"/>
        </w:rPr>
        <w:t xml:space="preserve"> столы, </w:t>
      </w:r>
      <w:r w:rsidR="00DB5667" w:rsidRPr="006A688E">
        <w:rPr>
          <w:sz w:val="24"/>
          <w:szCs w:val="24"/>
        </w:rPr>
        <w:t xml:space="preserve">мастер-классы, </w:t>
      </w:r>
      <w:r w:rsidRPr="006A688E">
        <w:rPr>
          <w:sz w:val="24"/>
          <w:szCs w:val="24"/>
        </w:rPr>
        <w:t>совещания и семинары по учебно-методическим вопросам, творческие отчеты учителей и т.п. 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открытые уроки и внеклассные мероприятия по предмету;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688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лекции, доклады, сообщения и дискуссии по методикам обучения и воспитания, вопросам общей педагогии и психологии;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719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проведение предметных и методических недель;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724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6A688E">
        <w:rPr>
          <w:sz w:val="24"/>
          <w:szCs w:val="24"/>
        </w:rPr>
        <w:t>взаимопосещение</w:t>
      </w:r>
      <w:proofErr w:type="spellEnd"/>
      <w:r w:rsidRPr="006A688E">
        <w:rPr>
          <w:sz w:val="24"/>
          <w:szCs w:val="24"/>
        </w:rPr>
        <w:t xml:space="preserve"> уроков;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719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организационно-деятельные игры;</w:t>
      </w:r>
    </w:p>
    <w:p w:rsidR="005B3B66" w:rsidRPr="006A688E" w:rsidRDefault="005B3B66" w:rsidP="006A688E">
      <w:pPr>
        <w:pStyle w:val="11"/>
        <w:numPr>
          <w:ilvl w:val="0"/>
          <w:numId w:val="13"/>
        </w:numPr>
        <w:shd w:val="clear" w:color="auto" w:fill="auto"/>
        <w:tabs>
          <w:tab w:val="left" w:pos="714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другие.</w:t>
      </w:r>
    </w:p>
    <w:p w:rsidR="006A688E" w:rsidRDefault="006A688E" w:rsidP="006A688E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5B3B66" w:rsidRPr="006A688E" w:rsidRDefault="005B3B66" w:rsidP="006A688E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r w:rsidRPr="006A688E">
        <w:rPr>
          <w:b/>
          <w:sz w:val="24"/>
          <w:szCs w:val="24"/>
        </w:rPr>
        <w:t>IV. Права методического объединения.</w:t>
      </w:r>
    </w:p>
    <w:p w:rsidR="005B3B66" w:rsidRPr="006A688E" w:rsidRDefault="005B3B66" w:rsidP="006A688E">
      <w:pPr>
        <w:pStyle w:val="1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rStyle w:val="1pt"/>
          <w:sz w:val="24"/>
          <w:szCs w:val="24"/>
        </w:rPr>
        <w:t>4.1.</w:t>
      </w:r>
      <w:r w:rsidRPr="006A688E">
        <w:rPr>
          <w:sz w:val="24"/>
          <w:szCs w:val="24"/>
        </w:rPr>
        <w:t xml:space="preserve"> Методическое объединение имеет право:</w:t>
      </w:r>
    </w:p>
    <w:p w:rsidR="005B3B66" w:rsidRPr="006A688E" w:rsidRDefault="005B3B66" w:rsidP="006A688E">
      <w:pPr>
        <w:pStyle w:val="11"/>
        <w:numPr>
          <w:ilvl w:val="0"/>
          <w:numId w:val="14"/>
        </w:numPr>
        <w:shd w:val="clear" w:color="auto" w:fill="auto"/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5B3B66" w:rsidRPr="006A688E" w:rsidRDefault="005B3B66" w:rsidP="006A688E">
      <w:pPr>
        <w:pStyle w:val="11"/>
        <w:numPr>
          <w:ilvl w:val="0"/>
          <w:numId w:val="14"/>
        </w:numPr>
        <w:shd w:val="clear" w:color="auto" w:fill="auto"/>
        <w:tabs>
          <w:tab w:val="left" w:pos="717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выдвигать предложения об улучшении учебного процесса в школе; ставить вопрос о публикации материалов о передовом педагогическом опыте, накопленном в методическом объединении, 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5B3B66" w:rsidRPr="006A688E" w:rsidRDefault="005B3B66" w:rsidP="006A688E">
      <w:pPr>
        <w:pStyle w:val="11"/>
        <w:numPr>
          <w:ilvl w:val="0"/>
          <w:numId w:val="14"/>
        </w:numPr>
        <w:shd w:val="clear" w:color="auto" w:fill="auto"/>
        <w:tabs>
          <w:tab w:val="left" w:pos="719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рекомендовать учителям различные формы повышения квалификации;</w:t>
      </w:r>
    </w:p>
    <w:p w:rsidR="005B3B66" w:rsidRPr="006A688E" w:rsidRDefault="005B3B66" w:rsidP="006A688E">
      <w:pPr>
        <w:pStyle w:val="11"/>
        <w:numPr>
          <w:ilvl w:val="0"/>
          <w:numId w:val="14"/>
        </w:numPr>
        <w:shd w:val="clear" w:color="auto" w:fill="auto"/>
        <w:tabs>
          <w:tab w:val="left" w:pos="722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вносить предложения по организации и содержанию аттестации учителей;</w:t>
      </w:r>
    </w:p>
    <w:p w:rsidR="007F0D9F" w:rsidRPr="006A688E" w:rsidRDefault="005B3B66" w:rsidP="006A688E">
      <w:pPr>
        <w:pStyle w:val="11"/>
        <w:numPr>
          <w:ilvl w:val="0"/>
          <w:numId w:val="14"/>
        </w:numPr>
        <w:shd w:val="clear" w:color="auto" w:fill="auto"/>
        <w:tabs>
          <w:tab w:val="left" w:pos="712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lastRenderedPageBreak/>
        <w:t>выдвигать от методического объединения учителей для уч</w:t>
      </w:r>
      <w:r w:rsidR="007F0D9F" w:rsidRPr="006A688E">
        <w:rPr>
          <w:sz w:val="24"/>
          <w:szCs w:val="24"/>
        </w:rPr>
        <w:t>астия в конкурсах «Учитель года», «Самый классный, классный».</w:t>
      </w:r>
    </w:p>
    <w:p w:rsidR="005B3B66" w:rsidRPr="006A688E" w:rsidRDefault="007F0D9F" w:rsidP="006A688E">
      <w:pPr>
        <w:pStyle w:val="11"/>
        <w:shd w:val="clear" w:color="auto" w:fill="auto"/>
        <w:tabs>
          <w:tab w:val="left" w:pos="71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 </w:t>
      </w:r>
    </w:p>
    <w:p w:rsidR="00F96761" w:rsidRPr="006A688E" w:rsidRDefault="00F96761" w:rsidP="006A688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6"/>
          <w:tab w:val="lef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6A688E">
        <w:rPr>
          <w:b/>
          <w:sz w:val="24"/>
          <w:szCs w:val="24"/>
        </w:rPr>
        <w:t>Обязанности учителей</w:t>
      </w:r>
      <w:r w:rsidR="008C02B4" w:rsidRPr="006A688E">
        <w:rPr>
          <w:b/>
          <w:sz w:val="24"/>
          <w:szCs w:val="24"/>
        </w:rPr>
        <w:t xml:space="preserve"> </w:t>
      </w:r>
      <w:r w:rsidRPr="006A688E">
        <w:rPr>
          <w:b/>
          <w:sz w:val="24"/>
          <w:szCs w:val="24"/>
        </w:rPr>
        <w:t xml:space="preserve">- членов </w:t>
      </w:r>
      <w:proofErr w:type="spellStart"/>
      <w:r w:rsidRPr="006A688E">
        <w:rPr>
          <w:b/>
          <w:sz w:val="24"/>
          <w:szCs w:val="24"/>
        </w:rPr>
        <w:t>методобъединения</w:t>
      </w:r>
      <w:proofErr w:type="spellEnd"/>
      <w:r w:rsidRPr="006A688E">
        <w:rPr>
          <w:b/>
          <w:sz w:val="24"/>
          <w:szCs w:val="24"/>
        </w:rPr>
        <w:t>.</w:t>
      </w:r>
      <w:bookmarkEnd w:id="0"/>
    </w:p>
    <w:p w:rsidR="00010979" w:rsidRPr="006A688E" w:rsidRDefault="00F96761" w:rsidP="006A688E">
      <w:pPr>
        <w:pStyle w:val="11"/>
        <w:shd w:val="clear" w:color="auto" w:fill="auto"/>
        <w:tabs>
          <w:tab w:val="left" w:pos="697"/>
          <w:tab w:val="left" w:pos="935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5.1. Каждый член методического объединения обязан:</w:t>
      </w:r>
      <w:r w:rsidR="00010979" w:rsidRPr="006A688E">
        <w:rPr>
          <w:sz w:val="24"/>
          <w:szCs w:val="24"/>
        </w:rPr>
        <w:t xml:space="preserve"> </w:t>
      </w:r>
    </w:p>
    <w:p w:rsidR="00010979" w:rsidRPr="006A688E" w:rsidRDefault="00010979" w:rsidP="006A688E">
      <w:pPr>
        <w:pStyle w:val="11"/>
        <w:numPr>
          <w:ilvl w:val="0"/>
          <w:numId w:val="15"/>
        </w:numPr>
        <w:shd w:val="clear" w:color="auto" w:fill="auto"/>
        <w:tabs>
          <w:tab w:val="left" w:pos="697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участвовать в заседаниях </w:t>
      </w:r>
      <w:proofErr w:type="spellStart"/>
      <w:r w:rsidRPr="006A688E">
        <w:rPr>
          <w:sz w:val="24"/>
          <w:szCs w:val="24"/>
        </w:rPr>
        <w:t>методобъединения</w:t>
      </w:r>
      <w:proofErr w:type="spellEnd"/>
      <w:r w:rsidRPr="006A688E">
        <w:rPr>
          <w:sz w:val="24"/>
          <w:szCs w:val="24"/>
        </w:rPr>
        <w:t>, практических семинарах и других формах работы в методическом объединении;</w:t>
      </w:r>
    </w:p>
    <w:p w:rsidR="00010979" w:rsidRPr="006A688E" w:rsidRDefault="00010979" w:rsidP="006A688E">
      <w:pPr>
        <w:pStyle w:val="11"/>
        <w:numPr>
          <w:ilvl w:val="0"/>
          <w:numId w:val="15"/>
        </w:numPr>
        <w:shd w:val="clear" w:color="auto" w:fill="auto"/>
        <w:tabs>
          <w:tab w:val="left" w:pos="687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6A688E">
        <w:rPr>
          <w:sz w:val="24"/>
          <w:szCs w:val="24"/>
        </w:rPr>
        <w:t>активно</w:t>
      </w:r>
      <w:proofErr w:type="gramEnd"/>
      <w:r w:rsidRPr="006A688E">
        <w:rPr>
          <w:sz w:val="24"/>
          <w:szCs w:val="24"/>
        </w:rPr>
        <w:t xml:space="preserve"> участвовать в разработке открытых мероприятий (уроков, вне</w:t>
      </w:r>
      <w:r w:rsidR="007F0552" w:rsidRPr="006A688E">
        <w:rPr>
          <w:sz w:val="24"/>
          <w:szCs w:val="24"/>
        </w:rPr>
        <w:t>-</w:t>
      </w:r>
      <w:r w:rsidRPr="006A688E">
        <w:rPr>
          <w:sz w:val="24"/>
          <w:szCs w:val="24"/>
        </w:rPr>
        <w:t xml:space="preserve"> классных занятий по предмету), стремиться к повышению уровня профессионального мастерства.</w:t>
      </w:r>
    </w:p>
    <w:p w:rsidR="00F96761" w:rsidRPr="006A688E" w:rsidRDefault="00F96761" w:rsidP="006A688E">
      <w:pPr>
        <w:pStyle w:val="11"/>
        <w:numPr>
          <w:ilvl w:val="0"/>
          <w:numId w:val="15"/>
        </w:numPr>
        <w:shd w:val="clear" w:color="auto" w:fill="auto"/>
        <w:tabs>
          <w:tab w:val="left" w:pos="687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иметь собственную программу профессионального самообразования;</w:t>
      </w:r>
    </w:p>
    <w:p w:rsidR="00010979" w:rsidRPr="006A688E" w:rsidRDefault="00010979" w:rsidP="006A688E">
      <w:pPr>
        <w:pStyle w:val="10"/>
        <w:keepNext/>
        <w:keepLines/>
        <w:shd w:val="clear" w:color="auto" w:fill="auto"/>
        <w:tabs>
          <w:tab w:val="left" w:pos="997"/>
          <w:tab w:val="lef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bookmarkStart w:id="2" w:name="bookmark1"/>
    </w:p>
    <w:p w:rsidR="00F96761" w:rsidRPr="006A688E" w:rsidRDefault="00F96761" w:rsidP="006A688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997"/>
          <w:tab w:val="left" w:pos="9356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6A688E">
        <w:rPr>
          <w:b/>
          <w:sz w:val="24"/>
          <w:szCs w:val="24"/>
        </w:rPr>
        <w:t>Делопроизводство.</w:t>
      </w:r>
      <w:bookmarkEnd w:id="2"/>
    </w:p>
    <w:p w:rsidR="00F96761" w:rsidRPr="006A688E" w:rsidRDefault="00F96761" w:rsidP="006A688E">
      <w:pPr>
        <w:pStyle w:val="11"/>
        <w:numPr>
          <w:ilvl w:val="0"/>
          <w:numId w:val="3"/>
        </w:numPr>
        <w:shd w:val="clear" w:color="auto" w:fill="auto"/>
        <w:tabs>
          <w:tab w:val="left" w:pos="1042"/>
          <w:tab w:val="left" w:pos="935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</w:t>
      </w:r>
      <w:proofErr w:type="spellStart"/>
      <w:r w:rsidRPr="006A688E">
        <w:rPr>
          <w:sz w:val="24"/>
          <w:szCs w:val="24"/>
        </w:rPr>
        <w:t>методобъединения</w:t>
      </w:r>
      <w:proofErr w:type="spellEnd"/>
      <w:r w:rsidRPr="006A688E">
        <w:rPr>
          <w:sz w:val="24"/>
          <w:szCs w:val="24"/>
        </w:rPr>
        <w:t xml:space="preserve"> и принимает на хранение (в течен</w:t>
      </w:r>
      <w:r w:rsidR="007F0552" w:rsidRPr="006A688E">
        <w:rPr>
          <w:sz w:val="24"/>
          <w:szCs w:val="24"/>
        </w:rPr>
        <w:t xml:space="preserve">ие 3-х лет) план работы, </w:t>
      </w:r>
      <w:r w:rsidRPr="006A688E">
        <w:rPr>
          <w:sz w:val="24"/>
          <w:szCs w:val="24"/>
        </w:rPr>
        <w:t xml:space="preserve"> протоко</w:t>
      </w:r>
      <w:r w:rsidR="007F0552" w:rsidRPr="006A688E">
        <w:rPr>
          <w:sz w:val="24"/>
          <w:szCs w:val="24"/>
        </w:rPr>
        <w:t>лы</w:t>
      </w:r>
      <w:r w:rsidRPr="006A688E">
        <w:rPr>
          <w:sz w:val="24"/>
          <w:szCs w:val="24"/>
        </w:rPr>
        <w:t xml:space="preserve"> заседаний </w:t>
      </w:r>
      <w:proofErr w:type="spellStart"/>
      <w:r w:rsidRPr="006A688E">
        <w:rPr>
          <w:sz w:val="24"/>
          <w:szCs w:val="24"/>
        </w:rPr>
        <w:t>методобъедине</w:t>
      </w:r>
      <w:r w:rsidR="007F0552" w:rsidRPr="006A688E">
        <w:rPr>
          <w:sz w:val="24"/>
          <w:szCs w:val="24"/>
        </w:rPr>
        <w:t>ния</w:t>
      </w:r>
      <w:proofErr w:type="spellEnd"/>
      <w:r w:rsidR="007F0552" w:rsidRPr="006A688E">
        <w:rPr>
          <w:sz w:val="24"/>
          <w:szCs w:val="24"/>
        </w:rPr>
        <w:t>, отчет о проделанной работе (анализ работы)</w:t>
      </w:r>
    </w:p>
    <w:p w:rsidR="00F96761" w:rsidRPr="006A688E" w:rsidRDefault="00F96761" w:rsidP="006A688E">
      <w:pPr>
        <w:pStyle w:val="11"/>
        <w:numPr>
          <w:ilvl w:val="0"/>
          <w:numId w:val="3"/>
        </w:numPr>
        <w:shd w:val="clear" w:color="auto" w:fill="auto"/>
        <w:tabs>
          <w:tab w:val="left" w:pos="1023"/>
          <w:tab w:val="left" w:pos="935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В целях более эффективной работы методического объединения председатель методического объединения должен иметь дополнительную документацию: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711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6A688E">
        <w:rPr>
          <w:sz w:val="24"/>
          <w:szCs w:val="24"/>
        </w:rPr>
        <w:t>банк</w:t>
      </w:r>
      <w:proofErr w:type="gramEnd"/>
      <w:r w:rsidRPr="006A688E">
        <w:rPr>
          <w:sz w:val="24"/>
          <w:szCs w:val="24"/>
        </w:rPr>
        <w:t xml:space="preserve"> данных об учителях методического объединения: количественный и качественный состав (возраст, образование, специальность, преподаваемый предмет, стаж работы, квалификационная категория, награды, звания,);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718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сведения о темах самообразования учителей;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7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плановые повышения квалификации учителей;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706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7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график </w:t>
      </w:r>
      <w:proofErr w:type="spellStart"/>
      <w:r w:rsidRPr="006A688E">
        <w:rPr>
          <w:sz w:val="24"/>
          <w:szCs w:val="24"/>
        </w:rPr>
        <w:t>взаимопосещений</w:t>
      </w:r>
      <w:proofErr w:type="spellEnd"/>
      <w:r w:rsidRPr="006A688E">
        <w:rPr>
          <w:sz w:val="24"/>
          <w:szCs w:val="24"/>
        </w:rPr>
        <w:t xml:space="preserve"> уроков;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697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информация об учителях предметниках и их учебно-методическому обеспечению;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70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>план проведения предметной недели;</w:t>
      </w:r>
    </w:p>
    <w:p w:rsidR="00F96761" w:rsidRPr="006A688E" w:rsidRDefault="00F96761" w:rsidP="006A688E">
      <w:pPr>
        <w:pStyle w:val="11"/>
        <w:numPr>
          <w:ilvl w:val="0"/>
          <w:numId w:val="16"/>
        </w:numPr>
        <w:shd w:val="clear" w:color="auto" w:fill="auto"/>
        <w:tabs>
          <w:tab w:val="left" w:pos="699"/>
          <w:tab w:val="left" w:pos="9356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A688E">
        <w:rPr>
          <w:sz w:val="24"/>
          <w:szCs w:val="24"/>
        </w:rPr>
        <w:t xml:space="preserve">результаты </w:t>
      </w:r>
      <w:proofErr w:type="spellStart"/>
      <w:r w:rsidRPr="006A688E">
        <w:rPr>
          <w:sz w:val="24"/>
          <w:szCs w:val="24"/>
        </w:rPr>
        <w:t>внутришкольного</w:t>
      </w:r>
      <w:proofErr w:type="spellEnd"/>
      <w:r w:rsidRPr="006A688E">
        <w:rPr>
          <w:sz w:val="24"/>
          <w:szCs w:val="24"/>
        </w:rPr>
        <w:t xml:space="preserve"> контроля;</w:t>
      </w:r>
    </w:p>
    <w:p w:rsidR="007F0552" w:rsidRDefault="007F0552" w:rsidP="007F0D9F">
      <w:pPr>
        <w:tabs>
          <w:tab w:val="left" w:pos="9356"/>
        </w:tabs>
        <w:spacing w:after="0" w:line="240" w:lineRule="auto"/>
        <w:jc w:val="both"/>
      </w:pPr>
    </w:p>
    <w:p w:rsidR="007F0552" w:rsidRDefault="007F0552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88E" w:rsidRDefault="006A688E" w:rsidP="007F0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88E" w:rsidSect="007F0D9F">
      <w:pgSz w:w="11905" w:h="16837"/>
      <w:pgMar w:top="1134" w:right="850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AF8"/>
    <w:multiLevelType w:val="multilevel"/>
    <w:tmpl w:val="1B80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61B85"/>
    <w:multiLevelType w:val="multilevel"/>
    <w:tmpl w:val="0A6E5EF2"/>
    <w:lvl w:ilvl="0">
      <w:start w:val="1"/>
      <w:numFmt w:val="upperRoman"/>
      <w:lvlText w:val="%1."/>
      <w:lvlJc w:val="left"/>
      <w:pPr>
        <w:ind w:left="1080" w:hanging="720"/>
      </w:pPr>
      <w:rPr>
        <w:rFonts w:eastAsia="Garamon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9D6658"/>
    <w:multiLevelType w:val="hybridMultilevel"/>
    <w:tmpl w:val="8D4401CA"/>
    <w:lvl w:ilvl="0" w:tplc="11D69054">
      <w:start w:val="1"/>
      <w:numFmt w:val="upperRoman"/>
      <w:lvlText w:val="%1."/>
      <w:lvlJc w:val="left"/>
      <w:pPr>
        <w:ind w:left="720" w:hanging="720"/>
      </w:pPr>
      <w:rPr>
        <w:rFonts w:eastAsia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B1512"/>
    <w:multiLevelType w:val="multilevel"/>
    <w:tmpl w:val="1B80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604126"/>
    <w:multiLevelType w:val="hybridMultilevel"/>
    <w:tmpl w:val="BE427892"/>
    <w:lvl w:ilvl="0" w:tplc="0A9E9EE4">
      <w:start w:val="1"/>
      <w:numFmt w:val="decimal"/>
      <w:lvlText w:val="%1.1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0CE316F8"/>
    <w:multiLevelType w:val="multilevel"/>
    <w:tmpl w:val="D24644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34C47"/>
    <w:multiLevelType w:val="hybridMultilevel"/>
    <w:tmpl w:val="EAC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FEC"/>
    <w:multiLevelType w:val="multilevel"/>
    <w:tmpl w:val="F50C8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580B46"/>
    <w:multiLevelType w:val="hybridMultilevel"/>
    <w:tmpl w:val="7190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B5200"/>
    <w:multiLevelType w:val="hybridMultilevel"/>
    <w:tmpl w:val="058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16299"/>
    <w:multiLevelType w:val="multilevel"/>
    <w:tmpl w:val="9DC05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042F7A"/>
    <w:multiLevelType w:val="hybridMultilevel"/>
    <w:tmpl w:val="1D7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083B"/>
    <w:multiLevelType w:val="hybridMultilevel"/>
    <w:tmpl w:val="CEE83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01C7"/>
    <w:multiLevelType w:val="multilevel"/>
    <w:tmpl w:val="147060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AD1401"/>
    <w:multiLevelType w:val="multilevel"/>
    <w:tmpl w:val="94C266F6"/>
    <w:lvl w:ilvl="0">
      <w:start w:val="1"/>
      <w:numFmt w:val="upperRoman"/>
      <w:lvlText w:val="%1."/>
      <w:lvlJc w:val="left"/>
      <w:pPr>
        <w:ind w:left="1080" w:hanging="720"/>
      </w:pPr>
      <w:rPr>
        <w:rFonts w:eastAsia="Garamon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14600F"/>
    <w:multiLevelType w:val="hybridMultilevel"/>
    <w:tmpl w:val="D1F4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E29B3"/>
    <w:multiLevelType w:val="multilevel"/>
    <w:tmpl w:val="C608C67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4191A"/>
    <w:multiLevelType w:val="multilevel"/>
    <w:tmpl w:val="4CA49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BC7CD2"/>
    <w:multiLevelType w:val="multilevel"/>
    <w:tmpl w:val="8D9ACC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7716EC"/>
    <w:multiLevelType w:val="multilevel"/>
    <w:tmpl w:val="099C0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BC2DB3"/>
    <w:multiLevelType w:val="multilevel"/>
    <w:tmpl w:val="DC90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5734979"/>
    <w:multiLevelType w:val="multilevel"/>
    <w:tmpl w:val="E88AA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5A4DAC"/>
    <w:multiLevelType w:val="multilevel"/>
    <w:tmpl w:val="E85481A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60553F"/>
    <w:multiLevelType w:val="hybridMultilevel"/>
    <w:tmpl w:val="25A0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7ECC"/>
    <w:multiLevelType w:val="multilevel"/>
    <w:tmpl w:val="518241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1"/>
  </w:num>
  <w:num w:numId="5">
    <w:abstractNumId w:val="18"/>
  </w:num>
  <w:num w:numId="6">
    <w:abstractNumId w:val="2"/>
  </w:num>
  <w:num w:numId="7">
    <w:abstractNumId w:val="19"/>
  </w:num>
  <w:num w:numId="8">
    <w:abstractNumId w:val="24"/>
  </w:num>
  <w:num w:numId="9">
    <w:abstractNumId w:val="16"/>
  </w:num>
  <w:num w:numId="10">
    <w:abstractNumId w:val="10"/>
  </w:num>
  <w:num w:numId="11">
    <w:abstractNumId w:val="23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0"/>
  </w:num>
  <w:num w:numId="22">
    <w:abstractNumId w:val="3"/>
  </w:num>
  <w:num w:numId="23">
    <w:abstractNumId w:val="6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F1"/>
    <w:rsid w:val="00010979"/>
    <w:rsid w:val="00184970"/>
    <w:rsid w:val="001D1418"/>
    <w:rsid w:val="00291FBE"/>
    <w:rsid w:val="00321E64"/>
    <w:rsid w:val="0034512C"/>
    <w:rsid w:val="005B3B66"/>
    <w:rsid w:val="005D7A8C"/>
    <w:rsid w:val="006A688E"/>
    <w:rsid w:val="007F0552"/>
    <w:rsid w:val="007F0D9F"/>
    <w:rsid w:val="008C02B4"/>
    <w:rsid w:val="00C23BE4"/>
    <w:rsid w:val="00C7250D"/>
    <w:rsid w:val="00CD0FF1"/>
    <w:rsid w:val="00DB5667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556A-438E-4E37-9C08-6444898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67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967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96761"/>
    <w:pPr>
      <w:shd w:val="clear" w:color="auto" w:fill="FFFFFF"/>
      <w:spacing w:after="420" w:line="0" w:lineRule="atLeas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F96761"/>
    <w:pPr>
      <w:shd w:val="clear" w:color="auto" w:fill="FFFFFF"/>
      <w:spacing w:before="420" w:after="0" w:line="322" w:lineRule="exact"/>
      <w:ind w:firstLine="5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8C02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2B4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rsid w:val="008C02B4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8C0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02B4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8C0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02B4"/>
    <w:pPr>
      <w:shd w:val="clear" w:color="auto" w:fill="FFFFFF"/>
      <w:spacing w:after="300" w:line="41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TimesNewRoman">
    <w:name w:val="Основной текст (4) + Times New Roman"/>
    <w:aliases w:val="10,5 pt,Не курсив,Интервал 0 pt"/>
    <w:basedOn w:val="5"/>
    <w:rsid w:val="008C02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8C02B4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-10"/>
      <w:w w:val="100"/>
      <w:sz w:val="23"/>
      <w:szCs w:val="23"/>
      <w:u w:val="single"/>
      <w:effect w:val="none"/>
      <w:lang w:val="en-US"/>
    </w:rPr>
  </w:style>
  <w:style w:type="table" w:styleId="a4">
    <w:name w:val="Table Grid"/>
    <w:basedOn w:val="a1"/>
    <w:uiPriority w:val="59"/>
    <w:rsid w:val="0001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79"/>
    <w:rPr>
      <w:rFonts w:ascii="Tahoma" w:hAnsi="Tahoma" w:cs="Tahoma"/>
      <w:sz w:val="16"/>
      <w:szCs w:val="16"/>
    </w:rPr>
  </w:style>
  <w:style w:type="character" w:customStyle="1" w:styleId="1pt">
    <w:name w:val="Основной текст + Полужирный;Интервал 1 pt"/>
    <w:basedOn w:val="a3"/>
    <w:rsid w:val="005B3B66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F0552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29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A2E0-72A8-4829-A553-FD5F934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Администратор</cp:lastModifiedBy>
  <cp:revision>10</cp:revision>
  <cp:lastPrinted>2015-05-10T14:05:00Z</cp:lastPrinted>
  <dcterms:created xsi:type="dcterms:W3CDTF">2012-02-06T15:53:00Z</dcterms:created>
  <dcterms:modified xsi:type="dcterms:W3CDTF">2015-05-11T11:37:00Z</dcterms:modified>
</cp:coreProperties>
</file>