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A" w:rsidRPr="0088672E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ДОГОВОР</w:t>
      </w:r>
    </w:p>
    <w:p w:rsidR="009762FA" w:rsidRPr="0088672E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о </w:t>
      </w:r>
      <w:r w:rsidR="00CB0BBF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психолого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-педагогическом обследовании и сопровождении </w:t>
      </w:r>
      <w:proofErr w:type="gramStart"/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обучающегося</w:t>
      </w:r>
      <w:proofErr w:type="gramEnd"/>
    </w:p>
    <w:p w:rsidR="009762FA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м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униципальн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ого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бюджетн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ого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общеобразовательн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ого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учреждени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я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Аксайского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района </w:t>
      </w:r>
    </w:p>
    <w:p w:rsidR="009762FA" w:rsidRPr="0088672E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Аксайской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средней общеобразовательной школ</w:t>
      </w:r>
      <w:r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ы</w:t>
      </w: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№ 2 с углубленным изучением английского языка и математики</w:t>
      </w:r>
    </w:p>
    <w:p w:rsidR="009762FA" w:rsidRDefault="009762FA" w:rsidP="009762FA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г. Аксай                                                     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«_________________» 201__ г.</w:t>
      </w:r>
    </w:p>
    <w:p w:rsidR="009762FA" w:rsidRPr="0088672E" w:rsidRDefault="009762FA" w:rsidP="009762FA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9762FA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Настоящий договор заключается между </w:t>
      </w:r>
      <w:r w:rsidR="00CB0BBF">
        <w:rPr>
          <w:rStyle w:val="Zag11"/>
          <w:rFonts w:ascii="Times New Roman" w:eastAsia="@Arial Unicode MS" w:hAnsi="Times New Roman" w:cs="Times New Roman"/>
          <w:sz w:val="18"/>
          <w:szCs w:val="18"/>
        </w:rPr>
        <w:t>м</w:t>
      </w:r>
      <w:r w:rsidRPr="009762FA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униципальным бюджетным общеобразовательным учреждением </w:t>
      </w:r>
      <w:proofErr w:type="spellStart"/>
      <w:r w:rsidRPr="009762FA">
        <w:rPr>
          <w:rStyle w:val="Zag11"/>
          <w:rFonts w:ascii="Times New Roman" w:eastAsia="@Arial Unicode MS" w:hAnsi="Times New Roman" w:cs="Times New Roman"/>
          <w:sz w:val="18"/>
          <w:szCs w:val="18"/>
        </w:rPr>
        <w:t>Аксайского</w:t>
      </w:r>
      <w:proofErr w:type="spellEnd"/>
      <w:r w:rsidRPr="009762FA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района </w:t>
      </w:r>
      <w:proofErr w:type="spellStart"/>
      <w:r w:rsidRPr="009762FA">
        <w:rPr>
          <w:rStyle w:val="Zag11"/>
          <w:rFonts w:ascii="Times New Roman" w:eastAsia="@Arial Unicode MS" w:hAnsi="Times New Roman" w:cs="Times New Roman"/>
          <w:sz w:val="18"/>
          <w:szCs w:val="18"/>
        </w:rPr>
        <w:t>Аксайской</w:t>
      </w:r>
      <w:proofErr w:type="spellEnd"/>
      <w:r w:rsidRPr="009762FA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средней общеобразовательной школой № 2 с углубленным изучением английского языка и математики</w:t>
      </w:r>
      <w:r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(далее </w:t>
      </w:r>
      <w:r w:rsidR="00CB0BBF">
        <w:rPr>
          <w:rStyle w:val="Zag11"/>
          <w:rFonts w:ascii="Times New Roman" w:eastAsia="@Arial Unicode MS" w:hAnsi="Times New Roman" w:cs="Times New Roman"/>
          <w:sz w:val="18"/>
          <w:szCs w:val="18"/>
        </w:rPr>
        <w:t>МБОУ АСОШ № 2</w:t>
      </w:r>
      <w:r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)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в лице руководителя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И.Д.Колыбельниковой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, действующего на основании Устава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с одной стороны, и с другой стороны</w:t>
      </w:r>
    </w:p>
    <w:p w:rsidR="009762FA" w:rsidRPr="0088672E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_____________________________________________________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_______________________________________________________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, </w:t>
      </w:r>
    </w:p>
    <w:p w:rsidR="009762FA" w:rsidRPr="0088672E" w:rsidRDefault="009762FA" w:rsidP="009762FA">
      <w:pPr>
        <w:pStyle w:val="a3"/>
        <w:jc w:val="center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88672E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9762FA" w:rsidRDefault="009762FA" w:rsidP="009762FA">
      <w:pPr>
        <w:pStyle w:val="a3"/>
        <w:jc w:val="both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(в дальнейшем –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Родитель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) заключили в соответствии с Законом РФ «Об образовании» настоящий договор о нижеследующем:</w:t>
      </w:r>
      <w:r w:rsidRPr="009762FA">
        <w:rPr>
          <w:rStyle w:val="Zag11"/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762FA" w:rsidRPr="003761A6" w:rsidRDefault="009762FA" w:rsidP="009762FA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CB0BBF" w:rsidRPr="00CB0BBF" w:rsidRDefault="009762FA" w:rsidP="00CB0BB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Настоящим договором стороны определяют взаимные права и обязанности по </w:t>
      </w:r>
      <w:r w:rsidR="00CB0BBF">
        <w:rPr>
          <w:rFonts w:ascii="Times New Roman" w:hAnsi="Times New Roman" w:cs="Times New Roman"/>
          <w:sz w:val="18"/>
          <w:szCs w:val="18"/>
        </w:rPr>
        <w:t>п</w:t>
      </w:r>
      <w:r w:rsidR="00CB0BBF" w:rsidRPr="00CB0BBF">
        <w:rPr>
          <w:rFonts w:ascii="Times New Roman" w:hAnsi="Times New Roman" w:cs="Times New Roman"/>
          <w:sz w:val="18"/>
          <w:szCs w:val="18"/>
        </w:rPr>
        <w:t>роведени</w:t>
      </w:r>
      <w:r w:rsidR="00CB0BBF">
        <w:rPr>
          <w:rFonts w:ascii="Times New Roman" w:hAnsi="Times New Roman" w:cs="Times New Roman"/>
          <w:sz w:val="18"/>
          <w:szCs w:val="18"/>
        </w:rPr>
        <w:t>ю</w:t>
      </w:r>
      <w:r w:rsidR="00CB0BBF" w:rsidRPr="00CB0BBF">
        <w:rPr>
          <w:rFonts w:ascii="Times New Roman" w:hAnsi="Times New Roman" w:cs="Times New Roman"/>
          <w:sz w:val="18"/>
          <w:szCs w:val="18"/>
        </w:rPr>
        <w:t xml:space="preserve"> психолого-педагогического обследования и осуществление комплексного  всестороннего, динамического психолого-педагогического </w:t>
      </w:r>
      <w:r w:rsidR="00CB0BBF" w:rsidRPr="00CB0BBF">
        <w:rPr>
          <w:rFonts w:ascii="Times New Roman" w:hAnsi="Times New Roman" w:cs="Times New Roman"/>
          <w:sz w:val="18"/>
          <w:szCs w:val="18"/>
        </w:rPr>
        <w:t xml:space="preserve">сопровождения специалистами </w:t>
      </w:r>
      <w:proofErr w:type="spellStart"/>
      <w:r w:rsidR="00CB0BBF" w:rsidRPr="00CB0BBF">
        <w:rPr>
          <w:rFonts w:ascii="Times New Roman" w:hAnsi="Times New Roman" w:cs="Times New Roman"/>
          <w:sz w:val="18"/>
          <w:szCs w:val="18"/>
        </w:rPr>
        <w:t>ШП</w:t>
      </w:r>
      <w:r w:rsidR="00CB0BBF" w:rsidRPr="00CB0BBF">
        <w:rPr>
          <w:rFonts w:ascii="Times New Roman" w:hAnsi="Times New Roman" w:cs="Times New Roman"/>
          <w:sz w:val="18"/>
          <w:szCs w:val="18"/>
        </w:rPr>
        <w:t>Пк</w:t>
      </w:r>
      <w:proofErr w:type="spellEnd"/>
      <w:r w:rsidR="00CB0BBF" w:rsidRPr="00CB0BBF">
        <w:rPr>
          <w:rFonts w:ascii="Times New Roman" w:hAnsi="Times New Roman" w:cs="Times New Roman"/>
          <w:sz w:val="18"/>
          <w:szCs w:val="18"/>
        </w:rPr>
        <w:t xml:space="preserve"> с целью оказания помощи и создания благоприятных условий для обучения и воспитания учащегося (воспитанника) в случаях возникновения проблем в обучении (воспитании), поведении и развитии, исходя из реальных возможностей </w:t>
      </w:r>
      <w:r w:rsidR="00CB0BBF">
        <w:rPr>
          <w:rStyle w:val="Zag11"/>
          <w:rFonts w:ascii="Times New Roman" w:eastAsia="@Arial Unicode MS" w:hAnsi="Times New Roman" w:cs="Times New Roman"/>
          <w:sz w:val="18"/>
          <w:szCs w:val="18"/>
        </w:rPr>
        <w:t>МБОУ АСОШ № 2</w:t>
      </w:r>
      <w:r w:rsidR="00CB0BBF" w:rsidRPr="00CB0BBF">
        <w:rPr>
          <w:rFonts w:ascii="Times New Roman" w:hAnsi="Times New Roman" w:cs="Times New Roman"/>
          <w:sz w:val="18"/>
          <w:szCs w:val="18"/>
        </w:rPr>
        <w:t xml:space="preserve"> и в соответствии с возрастными и индивидуальными особенностями</w:t>
      </w:r>
      <w:proofErr w:type="gramEnd"/>
      <w:r w:rsidR="00CB0BBF" w:rsidRPr="00CB0BBF">
        <w:rPr>
          <w:rFonts w:ascii="Times New Roman" w:hAnsi="Times New Roman" w:cs="Times New Roman"/>
          <w:sz w:val="18"/>
          <w:szCs w:val="18"/>
        </w:rPr>
        <w:t>, состоянием соматического и нервно-психического здоровья учащегося (воспитанника).</w:t>
      </w:r>
    </w:p>
    <w:p w:rsidR="009762FA" w:rsidRDefault="009762FA" w:rsidP="00CB0BBF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2. Обязанности</w:t>
      </w:r>
      <w:r>
        <w:rPr>
          <w:rStyle w:val="Zag11"/>
          <w:rFonts w:ascii="Times New Roman" w:hAnsi="Times New Roman" w:cs="Times New Roman"/>
          <w:b/>
          <w:sz w:val="18"/>
          <w:szCs w:val="18"/>
        </w:rPr>
        <w:t xml:space="preserve"> сторон</w:t>
      </w:r>
    </w:p>
    <w:p w:rsidR="00CB0BBF" w:rsidRPr="00CB0BBF" w:rsidRDefault="00CB0BBF" w:rsidP="00CB0BBF">
      <w:pPr>
        <w:numPr>
          <w:ilvl w:val="1"/>
          <w:numId w:val="1"/>
        </w:numPr>
        <w:tabs>
          <w:tab w:val="num" w:pos="540"/>
        </w:tabs>
        <w:ind w:left="227" w:hanging="258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</w:t>
      </w:r>
      <w:r w:rsidRPr="000551F5">
        <w:rPr>
          <w:sz w:val="18"/>
          <w:szCs w:val="18"/>
        </w:rPr>
        <w:t xml:space="preserve"> </w:t>
      </w:r>
      <w:r w:rsidRPr="00CB0BBF">
        <w:rPr>
          <w:sz w:val="18"/>
          <w:szCs w:val="18"/>
          <w:u w:val="single"/>
        </w:rPr>
        <w:t>Обязанности МБОУ АСОШ № 2: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2.1.1. Ознакомить </w:t>
      </w:r>
      <w:r>
        <w:rPr>
          <w:sz w:val="18"/>
          <w:szCs w:val="18"/>
        </w:rPr>
        <w:t>родителей</w:t>
      </w:r>
      <w:r w:rsidRPr="000551F5">
        <w:rPr>
          <w:sz w:val="18"/>
          <w:szCs w:val="18"/>
        </w:rPr>
        <w:t xml:space="preserve"> с Положением о </w:t>
      </w:r>
      <w:r>
        <w:rPr>
          <w:sz w:val="18"/>
          <w:szCs w:val="18"/>
        </w:rPr>
        <w:t xml:space="preserve">школьном </w:t>
      </w:r>
      <w:r w:rsidRPr="000551F5">
        <w:rPr>
          <w:sz w:val="18"/>
          <w:szCs w:val="18"/>
        </w:rPr>
        <w:t>психолого-педагогич</w:t>
      </w:r>
      <w:r>
        <w:rPr>
          <w:sz w:val="18"/>
          <w:szCs w:val="18"/>
        </w:rPr>
        <w:t>ес</w:t>
      </w:r>
      <w:r w:rsidRPr="000551F5">
        <w:rPr>
          <w:sz w:val="18"/>
          <w:szCs w:val="18"/>
        </w:rPr>
        <w:t xml:space="preserve">ком консилиуме </w:t>
      </w:r>
      <w:r>
        <w:rPr>
          <w:rStyle w:val="Zag11"/>
          <w:rFonts w:eastAsia="@Arial Unicode MS"/>
          <w:sz w:val="18"/>
          <w:szCs w:val="18"/>
        </w:rPr>
        <w:t>МБОУ АСОШ № 2</w:t>
      </w:r>
      <w:r w:rsidRPr="000551F5">
        <w:rPr>
          <w:sz w:val="18"/>
          <w:szCs w:val="18"/>
        </w:rPr>
        <w:t>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2.1.2. Организовать проведение психолог</w:t>
      </w:r>
      <w:proofErr w:type="gramStart"/>
      <w:r w:rsidRPr="000551F5">
        <w:rPr>
          <w:sz w:val="18"/>
          <w:szCs w:val="18"/>
        </w:rPr>
        <w:t>о-</w:t>
      </w:r>
      <w:proofErr w:type="gramEnd"/>
      <w:r w:rsidRPr="000551F5">
        <w:rPr>
          <w:sz w:val="18"/>
          <w:szCs w:val="18"/>
        </w:rPr>
        <w:t xml:space="preserve"> педагогического обследования ребенка с целью выявления актуальных и резервных возможностей развития ребенка.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2.1.3. </w:t>
      </w:r>
      <w:proofErr w:type="gramStart"/>
      <w:r w:rsidRPr="000551F5">
        <w:rPr>
          <w:sz w:val="18"/>
          <w:szCs w:val="18"/>
        </w:rPr>
        <w:t xml:space="preserve">Определить характер, продолжительность специальной (коррекционной) помощи в рамках, имеющихся в </w:t>
      </w:r>
      <w:r>
        <w:rPr>
          <w:rStyle w:val="Zag11"/>
          <w:rFonts w:eastAsia="@Arial Unicode MS"/>
          <w:sz w:val="18"/>
          <w:szCs w:val="18"/>
        </w:rPr>
        <w:t>МБОУ АСОШ № 2</w:t>
      </w:r>
      <w:r>
        <w:rPr>
          <w:rStyle w:val="Zag11"/>
          <w:rFonts w:eastAsia="@Arial Unicode MS"/>
          <w:sz w:val="18"/>
          <w:szCs w:val="18"/>
        </w:rPr>
        <w:t xml:space="preserve"> </w:t>
      </w:r>
      <w:r w:rsidRPr="000551F5">
        <w:rPr>
          <w:sz w:val="18"/>
          <w:szCs w:val="18"/>
        </w:rPr>
        <w:t>возможностей, разработать рекомендации учителю (воспитателю), другим специалистам, родителям (законным представителям) для обеспечения индивидуального подхода в процессе обучения (воспитании) ребенка.</w:t>
      </w:r>
      <w:proofErr w:type="gramEnd"/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2.1.4. Отслеживать динамику развития ребенка и эффективность реализации коррекционно-развивающей работы.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2.1.5. Информировать родителей (законных представителей) обучающегося (воспитанника) об условиях, целях психолог</w:t>
      </w:r>
      <w:proofErr w:type="gramStart"/>
      <w:r w:rsidRPr="000551F5">
        <w:rPr>
          <w:sz w:val="18"/>
          <w:szCs w:val="18"/>
        </w:rPr>
        <w:t>о-</w:t>
      </w:r>
      <w:proofErr w:type="gramEnd"/>
      <w:r w:rsidRPr="000551F5">
        <w:rPr>
          <w:sz w:val="18"/>
          <w:szCs w:val="18"/>
        </w:rPr>
        <w:t xml:space="preserve"> педагогического обследования ребенка, осуществлении психолого- педагогического  сопровождения специалистами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</w:t>
      </w:r>
      <w:r w:rsidRPr="000551F5">
        <w:rPr>
          <w:sz w:val="18"/>
          <w:szCs w:val="18"/>
        </w:rPr>
        <w:t>ПМПк</w:t>
      </w:r>
      <w:proofErr w:type="spellEnd"/>
      <w:r w:rsidRPr="000551F5">
        <w:rPr>
          <w:sz w:val="18"/>
          <w:szCs w:val="18"/>
        </w:rPr>
        <w:t xml:space="preserve"> и ее результативности.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2.1.6. Обеспечить конфиденциальность и использование результатов обследования на протяжении периода воспитания и обучения ребенка в </w:t>
      </w:r>
      <w:r>
        <w:rPr>
          <w:rStyle w:val="Zag11"/>
          <w:rFonts w:eastAsia="@Arial Unicode MS"/>
          <w:sz w:val="18"/>
          <w:szCs w:val="18"/>
        </w:rPr>
        <w:t>МБОУ АСОШ № 2</w:t>
      </w:r>
      <w:r w:rsidRPr="000551F5">
        <w:rPr>
          <w:sz w:val="18"/>
          <w:szCs w:val="18"/>
        </w:rPr>
        <w:t>.</w:t>
      </w:r>
    </w:p>
    <w:p w:rsidR="00CB0BBF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2.1.7. Обеспечить конфиденциальность и использование результатов обследования исключительно в целях, определенных настоящим договором.</w:t>
      </w:r>
    </w:p>
    <w:p w:rsidR="00CB0BBF" w:rsidRPr="00CB0BBF" w:rsidRDefault="00CB0BBF" w:rsidP="00CB0BBF">
      <w:pPr>
        <w:ind w:left="227"/>
        <w:jc w:val="both"/>
        <w:rPr>
          <w:sz w:val="18"/>
          <w:szCs w:val="18"/>
          <w:u w:val="single"/>
        </w:rPr>
      </w:pPr>
      <w:r w:rsidRPr="00CB0BBF">
        <w:rPr>
          <w:sz w:val="18"/>
          <w:szCs w:val="18"/>
        </w:rPr>
        <w:t xml:space="preserve">       </w:t>
      </w:r>
      <w:r w:rsidRPr="00CB0BBF">
        <w:rPr>
          <w:sz w:val="18"/>
          <w:szCs w:val="18"/>
          <w:u w:val="single"/>
        </w:rPr>
        <w:t>Обязанности Родителя (законного представителя):</w:t>
      </w:r>
    </w:p>
    <w:p w:rsidR="00CB0BBF" w:rsidRPr="00CB0BBF" w:rsidRDefault="00CB0BBF" w:rsidP="00CB0B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B0BBF">
        <w:rPr>
          <w:rFonts w:ascii="Times New Roman" w:hAnsi="Times New Roman" w:cs="Times New Roman"/>
          <w:sz w:val="18"/>
          <w:szCs w:val="18"/>
        </w:rPr>
        <w:t xml:space="preserve">2.2.1. </w:t>
      </w:r>
      <w:r w:rsidRPr="00CB0BBF">
        <w:rPr>
          <w:rFonts w:ascii="Times New Roman" w:hAnsi="Times New Roman" w:cs="Times New Roman"/>
          <w:sz w:val="18"/>
          <w:szCs w:val="18"/>
        </w:rPr>
        <w:t xml:space="preserve">Выполнять рекомендации специалистов </w:t>
      </w:r>
      <w:proofErr w:type="spellStart"/>
      <w:r w:rsidRPr="00CB0BBF">
        <w:rPr>
          <w:rFonts w:ascii="Times New Roman" w:hAnsi="Times New Roman" w:cs="Times New Roman"/>
          <w:sz w:val="18"/>
          <w:szCs w:val="18"/>
        </w:rPr>
        <w:t>ШППк</w:t>
      </w:r>
      <w:proofErr w:type="spellEnd"/>
      <w:r w:rsidRPr="00CB0BBF">
        <w:rPr>
          <w:rFonts w:ascii="Times New Roman" w:hAnsi="Times New Roman" w:cs="Times New Roman"/>
          <w:sz w:val="18"/>
          <w:szCs w:val="18"/>
        </w:rPr>
        <w:t>.</w:t>
      </w:r>
    </w:p>
    <w:p w:rsidR="00CB0BBF" w:rsidRPr="00CB0BBF" w:rsidRDefault="00CB0BBF" w:rsidP="00CB0BBF">
      <w:pPr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>2.2.2.</w:t>
      </w:r>
      <w:r w:rsidRPr="00CB0BBF">
        <w:rPr>
          <w:sz w:val="18"/>
          <w:szCs w:val="18"/>
        </w:rPr>
        <w:t xml:space="preserve">Предоставлять необходимый пакет документов в случае направления для </w:t>
      </w:r>
      <w:r>
        <w:rPr>
          <w:sz w:val="18"/>
          <w:szCs w:val="18"/>
        </w:rPr>
        <w:t>обследования на районной психолого-медико-педагогической комиссии (далее РПМПК)</w:t>
      </w:r>
      <w:r w:rsidRPr="00CB0BBF">
        <w:rPr>
          <w:sz w:val="18"/>
          <w:szCs w:val="18"/>
        </w:rPr>
        <w:t>.</w:t>
      </w:r>
    </w:p>
    <w:p w:rsidR="00CB0BBF" w:rsidRPr="00CB0BBF" w:rsidRDefault="00CB0BBF" w:rsidP="00CB0B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2.2.3.</w:t>
      </w:r>
      <w:r w:rsidRPr="00CB0BBF">
        <w:rPr>
          <w:rFonts w:ascii="Times New Roman" w:hAnsi="Times New Roman" w:cs="Times New Roman"/>
          <w:sz w:val="18"/>
          <w:szCs w:val="18"/>
        </w:rPr>
        <w:t xml:space="preserve"> Присутствоват</w:t>
      </w:r>
      <w:r>
        <w:rPr>
          <w:rFonts w:ascii="Times New Roman" w:hAnsi="Times New Roman" w:cs="Times New Roman"/>
          <w:sz w:val="18"/>
          <w:szCs w:val="18"/>
        </w:rPr>
        <w:t xml:space="preserve">ь при обследовании ребёнка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ШП</w:t>
      </w:r>
      <w:r w:rsidRPr="00CB0BBF">
        <w:rPr>
          <w:rFonts w:ascii="Times New Roman" w:hAnsi="Times New Roman" w:cs="Times New Roman"/>
          <w:sz w:val="18"/>
          <w:szCs w:val="18"/>
        </w:rPr>
        <w:t>Пк</w:t>
      </w:r>
      <w:proofErr w:type="spellEnd"/>
      <w:r w:rsidRPr="00CB0BBF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сроками и временем.</w:t>
      </w:r>
    </w:p>
    <w:p w:rsidR="00CB0BBF" w:rsidRDefault="00CB0BBF" w:rsidP="00CB0BBF">
      <w:pPr>
        <w:ind w:left="227"/>
        <w:jc w:val="center"/>
        <w:rPr>
          <w:sz w:val="18"/>
          <w:szCs w:val="18"/>
        </w:rPr>
      </w:pPr>
      <w:r w:rsidRPr="00CB0BBF">
        <w:rPr>
          <w:b/>
          <w:sz w:val="18"/>
          <w:szCs w:val="18"/>
        </w:rPr>
        <w:t>3. Права сторон</w:t>
      </w:r>
    </w:p>
    <w:p w:rsidR="00CB0BBF" w:rsidRPr="000551F5" w:rsidRDefault="00CB0BBF" w:rsidP="00CB0BBF">
      <w:pPr>
        <w:numPr>
          <w:ilvl w:val="1"/>
          <w:numId w:val="1"/>
        </w:numPr>
        <w:ind w:left="227" w:hanging="540"/>
        <w:jc w:val="both"/>
        <w:rPr>
          <w:sz w:val="18"/>
          <w:szCs w:val="18"/>
        </w:rPr>
      </w:pPr>
      <w:r w:rsidRPr="00CB0BBF">
        <w:rPr>
          <w:sz w:val="18"/>
          <w:szCs w:val="18"/>
        </w:rPr>
        <w:t xml:space="preserve">       </w:t>
      </w:r>
      <w:r w:rsidRPr="00CB0BBF">
        <w:rPr>
          <w:sz w:val="18"/>
          <w:szCs w:val="18"/>
          <w:u w:val="single"/>
        </w:rPr>
        <w:t xml:space="preserve"> </w:t>
      </w:r>
      <w:r w:rsidRPr="00CB0BBF">
        <w:rPr>
          <w:sz w:val="18"/>
          <w:szCs w:val="18"/>
          <w:u w:val="single"/>
        </w:rPr>
        <w:t>Родитель имеет право: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3.1.1. Получить информацию</w:t>
      </w:r>
      <w:r>
        <w:rPr>
          <w:sz w:val="18"/>
          <w:szCs w:val="18"/>
        </w:rPr>
        <w:t xml:space="preserve"> об условиях и целях психолого-</w:t>
      </w:r>
      <w:r w:rsidRPr="000551F5">
        <w:rPr>
          <w:sz w:val="18"/>
          <w:szCs w:val="18"/>
        </w:rPr>
        <w:t xml:space="preserve">педагогического обследования ребенка, организации сопровождения специалистами </w:t>
      </w:r>
      <w:proofErr w:type="spellStart"/>
      <w:r>
        <w:rPr>
          <w:sz w:val="18"/>
          <w:szCs w:val="18"/>
        </w:rPr>
        <w:t>ШП</w:t>
      </w:r>
      <w:r w:rsidRPr="000551F5">
        <w:rPr>
          <w:sz w:val="18"/>
          <w:szCs w:val="18"/>
        </w:rPr>
        <w:t>Пк</w:t>
      </w:r>
      <w:proofErr w:type="spellEnd"/>
      <w:r w:rsidRPr="000551F5">
        <w:rPr>
          <w:sz w:val="18"/>
          <w:szCs w:val="18"/>
        </w:rPr>
        <w:t xml:space="preserve"> и ее результативности.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3.1.2.</w:t>
      </w:r>
      <w:r>
        <w:rPr>
          <w:sz w:val="18"/>
          <w:szCs w:val="18"/>
        </w:rPr>
        <w:t xml:space="preserve"> Присутствовать на заседаниях </w:t>
      </w:r>
      <w:proofErr w:type="spellStart"/>
      <w:r>
        <w:rPr>
          <w:sz w:val="18"/>
          <w:szCs w:val="18"/>
        </w:rPr>
        <w:t>ШП</w:t>
      </w:r>
      <w:r w:rsidRPr="000551F5">
        <w:rPr>
          <w:sz w:val="18"/>
          <w:szCs w:val="18"/>
        </w:rPr>
        <w:t>Пк</w:t>
      </w:r>
      <w:proofErr w:type="spellEnd"/>
      <w:r w:rsidRPr="000551F5">
        <w:rPr>
          <w:sz w:val="18"/>
          <w:szCs w:val="18"/>
        </w:rPr>
        <w:t>.</w:t>
      </w:r>
    </w:p>
    <w:p w:rsidR="00CB0BBF" w:rsidRPr="00CB0BBF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3.1.3. Обратиться к специалистам </w:t>
      </w:r>
      <w:r>
        <w:rPr>
          <w:sz w:val="18"/>
          <w:szCs w:val="18"/>
        </w:rPr>
        <w:t>Р</w:t>
      </w:r>
      <w:r w:rsidRPr="00CB0BBF">
        <w:rPr>
          <w:sz w:val="18"/>
          <w:szCs w:val="18"/>
        </w:rPr>
        <w:t>ПМПК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 несогласии с заключением </w:t>
      </w:r>
      <w:proofErr w:type="spellStart"/>
      <w:r>
        <w:rPr>
          <w:sz w:val="18"/>
          <w:szCs w:val="18"/>
        </w:rPr>
        <w:t>ШППк</w:t>
      </w:r>
      <w:proofErr w:type="spellEnd"/>
      <w:r>
        <w:rPr>
          <w:sz w:val="18"/>
          <w:szCs w:val="18"/>
        </w:rPr>
        <w:t>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>
        <w:rPr>
          <w:sz w:val="18"/>
          <w:szCs w:val="18"/>
        </w:rPr>
        <w:t>3.1.4</w:t>
      </w:r>
      <w:r w:rsidRPr="000551F5">
        <w:rPr>
          <w:sz w:val="18"/>
          <w:szCs w:val="18"/>
        </w:rPr>
        <w:t xml:space="preserve">. Обжаловать действия </w:t>
      </w:r>
      <w:r w:rsidRPr="00CB0BBF">
        <w:rPr>
          <w:sz w:val="18"/>
          <w:szCs w:val="18"/>
        </w:rPr>
        <w:t>МБОУ АСОШ № 2</w:t>
      </w:r>
      <w:r>
        <w:rPr>
          <w:sz w:val="18"/>
          <w:szCs w:val="18"/>
          <w:u w:val="single"/>
        </w:rPr>
        <w:t xml:space="preserve"> </w:t>
      </w:r>
      <w:r w:rsidRPr="000551F5">
        <w:rPr>
          <w:sz w:val="18"/>
          <w:szCs w:val="18"/>
        </w:rPr>
        <w:t xml:space="preserve"> в органы управления  образованием или в судебном порядке, в случае нарушения ее прав (прав ребенка), установленных законодательством Российской Федерации.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3</w:t>
      </w:r>
      <w:r>
        <w:rPr>
          <w:sz w:val="18"/>
          <w:szCs w:val="18"/>
        </w:rPr>
        <w:t>.1.5.</w:t>
      </w:r>
      <w:r w:rsidRPr="000551F5">
        <w:rPr>
          <w:sz w:val="18"/>
          <w:szCs w:val="18"/>
        </w:rPr>
        <w:t xml:space="preserve"> Прекратить действие договора в любой моме</w:t>
      </w:r>
      <w:r>
        <w:rPr>
          <w:sz w:val="18"/>
          <w:szCs w:val="18"/>
        </w:rPr>
        <w:t xml:space="preserve">нт, письменно уведомив об этом </w:t>
      </w:r>
      <w:r w:rsidRPr="00CB0BBF">
        <w:rPr>
          <w:sz w:val="18"/>
          <w:szCs w:val="18"/>
        </w:rPr>
        <w:t>МБОУ АСОШ № 2</w:t>
      </w:r>
    </w:p>
    <w:p w:rsidR="00CB0BBF" w:rsidRPr="000551F5" w:rsidRDefault="00CB0BBF" w:rsidP="00CB0BBF">
      <w:pPr>
        <w:numPr>
          <w:ilvl w:val="1"/>
          <w:numId w:val="1"/>
        </w:numPr>
        <w:ind w:left="227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B0BBF">
        <w:rPr>
          <w:sz w:val="18"/>
          <w:szCs w:val="18"/>
          <w:u w:val="single"/>
        </w:rPr>
        <w:t>МБОУ АСОШ № 2</w:t>
      </w:r>
      <w:r>
        <w:rPr>
          <w:sz w:val="18"/>
          <w:szCs w:val="18"/>
          <w:u w:val="single"/>
        </w:rPr>
        <w:t xml:space="preserve"> </w:t>
      </w:r>
      <w:r w:rsidRPr="00CB0BBF">
        <w:rPr>
          <w:sz w:val="18"/>
          <w:szCs w:val="18"/>
          <w:u w:val="single"/>
        </w:rPr>
        <w:t>имеет право</w:t>
      </w:r>
      <w:r w:rsidRPr="000551F5">
        <w:rPr>
          <w:sz w:val="18"/>
          <w:szCs w:val="18"/>
        </w:rPr>
        <w:t>: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3.</w:t>
      </w:r>
      <w:r>
        <w:rPr>
          <w:sz w:val="18"/>
          <w:szCs w:val="18"/>
        </w:rPr>
        <w:t>2.1.</w:t>
      </w:r>
      <w:r w:rsidRPr="000551F5">
        <w:rPr>
          <w:sz w:val="18"/>
          <w:szCs w:val="18"/>
        </w:rPr>
        <w:t xml:space="preserve"> Предложить </w:t>
      </w:r>
      <w:r>
        <w:rPr>
          <w:sz w:val="18"/>
          <w:szCs w:val="18"/>
        </w:rPr>
        <w:t>Родителю</w:t>
      </w:r>
      <w:r w:rsidRPr="000551F5">
        <w:rPr>
          <w:sz w:val="18"/>
          <w:szCs w:val="18"/>
        </w:rPr>
        <w:t xml:space="preserve">  предоставить подробную выписку из истории развития ребенка с заключением врачей, в зависимости от имеющихся отклонений в развитии ребенка: педиатра, невропатолога, </w:t>
      </w:r>
      <w:r>
        <w:rPr>
          <w:sz w:val="18"/>
          <w:szCs w:val="18"/>
        </w:rPr>
        <w:t>психиатра</w:t>
      </w:r>
      <w:r w:rsidRPr="000551F5">
        <w:rPr>
          <w:sz w:val="18"/>
          <w:szCs w:val="18"/>
        </w:rPr>
        <w:t xml:space="preserve">, офтальмолога, </w:t>
      </w:r>
      <w:r>
        <w:rPr>
          <w:sz w:val="18"/>
          <w:szCs w:val="18"/>
        </w:rPr>
        <w:t>отоларинголога</w:t>
      </w:r>
      <w:r w:rsidRPr="000551F5">
        <w:rPr>
          <w:sz w:val="18"/>
          <w:szCs w:val="18"/>
        </w:rPr>
        <w:t>.</w:t>
      </w:r>
    </w:p>
    <w:p w:rsidR="00CB0BBF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3.2.</w:t>
      </w:r>
      <w:r>
        <w:rPr>
          <w:sz w:val="18"/>
          <w:szCs w:val="18"/>
        </w:rPr>
        <w:t>4.</w:t>
      </w:r>
      <w:r w:rsidRPr="000551F5">
        <w:rPr>
          <w:sz w:val="18"/>
          <w:szCs w:val="18"/>
        </w:rPr>
        <w:t xml:space="preserve"> Предложить </w:t>
      </w:r>
      <w:r>
        <w:rPr>
          <w:sz w:val="18"/>
          <w:szCs w:val="18"/>
        </w:rPr>
        <w:t xml:space="preserve">Родителю </w:t>
      </w:r>
      <w:r w:rsidRPr="000551F5">
        <w:rPr>
          <w:sz w:val="18"/>
          <w:szCs w:val="18"/>
        </w:rPr>
        <w:t xml:space="preserve">обследовать ребенка на </w:t>
      </w:r>
      <w:r>
        <w:rPr>
          <w:sz w:val="18"/>
          <w:szCs w:val="18"/>
        </w:rPr>
        <w:t>РПМПК</w:t>
      </w:r>
      <w:r w:rsidRPr="000551F5">
        <w:rPr>
          <w:sz w:val="18"/>
          <w:szCs w:val="18"/>
        </w:rPr>
        <w:t xml:space="preserve"> при возникновении трудностей диагностики, конфликтных ситуаций, а также при отсутствии положительной динамики в процессе ре</w:t>
      </w:r>
      <w:r>
        <w:rPr>
          <w:sz w:val="18"/>
          <w:szCs w:val="18"/>
        </w:rPr>
        <w:t xml:space="preserve">ализации рекомендаций </w:t>
      </w:r>
      <w:proofErr w:type="spellStart"/>
      <w:r>
        <w:rPr>
          <w:sz w:val="18"/>
          <w:szCs w:val="18"/>
        </w:rPr>
        <w:t>ШП</w:t>
      </w:r>
      <w:r w:rsidRPr="000551F5">
        <w:rPr>
          <w:sz w:val="18"/>
          <w:szCs w:val="18"/>
        </w:rPr>
        <w:t>Пк</w:t>
      </w:r>
      <w:proofErr w:type="spellEnd"/>
    </w:p>
    <w:p w:rsidR="00CB0BBF" w:rsidRPr="00CB0BBF" w:rsidRDefault="00CB0BBF" w:rsidP="00CB0BBF">
      <w:pPr>
        <w:ind w:left="227"/>
        <w:jc w:val="center"/>
        <w:rPr>
          <w:b/>
          <w:sz w:val="18"/>
          <w:szCs w:val="18"/>
        </w:rPr>
      </w:pPr>
      <w:r w:rsidRPr="00CB0BBF">
        <w:rPr>
          <w:b/>
          <w:sz w:val="18"/>
          <w:szCs w:val="18"/>
        </w:rPr>
        <w:t>4. Ответственность сторон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4.1. </w:t>
      </w:r>
      <w:r>
        <w:rPr>
          <w:sz w:val="18"/>
          <w:szCs w:val="18"/>
        </w:rPr>
        <w:t xml:space="preserve">МБОУ АСОШ № 2 </w:t>
      </w:r>
      <w:r w:rsidRPr="000551F5">
        <w:rPr>
          <w:sz w:val="18"/>
          <w:szCs w:val="18"/>
        </w:rPr>
        <w:t>несет ответственность за соблюдение конституционных прав граждан на сохранение личной тайны и конфиденциальность индивидуальных психодиагностических данных.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4.2. </w:t>
      </w:r>
      <w:r>
        <w:rPr>
          <w:sz w:val="18"/>
          <w:szCs w:val="18"/>
        </w:rPr>
        <w:t>Родитель</w:t>
      </w:r>
      <w:r w:rsidRPr="000551F5">
        <w:rPr>
          <w:sz w:val="18"/>
          <w:szCs w:val="18"/>
        </w:rPr>
        <w:t xml:space="preserve"> несет ответственность за выполнение выданных ей рекомендаций разработанных специалистами </w:t>
      </w:r>
      <w:proofErr w:type="spellStart"/>
      <w:r>
        <w:rPr>
          <w:sz w:val="18"/>
          <w:szCs w:val="18"/>
        </w:rPr>
        <w:t>ШППк</w:t>
      </w:r>
      <w:proofErr w:type="spellEnd"/>
      <w:r w:rsidRPr="000551F5">
        <w:rPr>
          <w:sz w:val="18"/>
          <w:szCs w:val="18"/>
        </w:rPr>
        <w:t>.</w:t>
      </w:r>
    </w:p>
    <w:p w:rsidR="00CB0BBF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4.3. Споры, вытекающие из договора, разрешаются в соответствии с законодательством Российской Федерации.</w:t>
      </w:r>
    </w:p>
    <w:p w:rsidR="00CB0BBF" w:rsidRPr="00CB0BBF" w:rsidRDefault="00CB0BBF" w:rsidP="00CB0BBF">
      <w:pPr>
        <w:ind w:left="22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Срок действия договора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 xml:space="preserve">5.1. Договор вступает в силу со дня подписания. 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5.2. Если ни одна из сторон не заявила в письменном виде о прекращении действия договора  за месяц до истечения срока его действия, договор считается  пролонгированным на следующий год.</w:t>
      </w:r>
    </w:p>
    <w:p w:rsidR="00CB0BBF" w:rsidRPr="00CB0BBF" w:rsidRDefault="00CB0BBF" w:rsidP="00CB0BBF">
      <w:pPr>
        <w:ind w:left="22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Заключительные положения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6.1. Изменения к договору принимаются по согласию сторон в письменном виде.</w:t>
      </w:r>
    </w:p>
    <w:p w:rsidR="00CB0BBF" w:rsidRPr="000551F5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6.2. Споры между сторонами, вытекающие из настоящего Договора в связи с его неисполнением и неурегулированные путем переговоров Сторон, подлежат разрешению в соответствии с законодательством Российской Федерации.</w:t>
      </w:r>
    </w:p>
    <w:p w:rsidR="00CB0BBF" w:rsidRDefault="00CB0BBF" w:rsidP="00CB0BBF">
      <w:pPr>
        <w:ind w:left="227"/>
        <w:jc w:val="both"/>
        <w:rPr>
          <w:sz w:val="18"/>
          <w:szCs w:val="18"/>
        </w:rPr>
      </w:pPr>
      <w:r w:rsidRPr="000551F5">
        <w:rPr>
          <w:sz w:val="18"/>
          <w:szCs w:val="18"/>
        </w:rPr>
        <w:t>6.3. Настоящий Договор составлен в двух экземплярах, имеющих равную юридическую силу</w:t>
      </w:r>
      <w:r>
        <w:rPr>
          <w:sz w:val="18"/>
          <w:szCs w:val="18"/>
        </w:rPr>
        <w:t>, по одному для каждой стороны.</w:t>
      </w:r>
    </w:p>
    <w:p w:rsidR="00CB0BBF" w:rsidRDefault="00CB0BBF" w:rsidP="00CB0BBF">
      <w:pPr>
        <w:ind w:left="227"/>
        <w:jc w:val="center"/>
        <w:rPr>
          <w:b/>
          <w:sz w:val="18"/>
          <w:szCs w:val="18"/>
        </w:rPr>
      </w:pPr>
      <w:r w:rsidRPr="00CB0BBF">
        <w:rPr>
          <w:b/>
          <w:sz w:val="18"/>
          <w:szCs w:val="18"/>
        </w:rPr>
        <w:t>7. Юридические адреса сторон</w:t>
      </w: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5679"/>
        <w:gridCol w:w="5648"/>
      </w:tblGrid>
      <w:tr w:rsidR="00CB0BBF" w:rsidTr="00CB0BBF">
        <w:tc>
          <w:tcPr>
            <w:tcW w:w="5679" w:type="dxa"/>
          </w:tcPr>
          <w:p w:rsidR="00CB0BBF" w:rsidRPr="0088672E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72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  <w:t>Школа:</w:t>
            </w:r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Аксайского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Аксайская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средняя общеобразовательная школа № 2 с углубленным изучением английского языка и математики</w:t>
            </w:r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(МБОУ АСОШ № 2)</w:t>
            </w:r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346720, Ростовская область, г. Аксай, пр. Ленина, 17</w:t>
            </w:r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Телефон: (86350)4-22-44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дрес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as</w:t>
              </w:r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2-</w:t>
              </w:r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aksay</w:t>
              </w:r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@</w:t>
              </w:r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mail</w:t>
              </w:r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.</w:t>
              </w:r>
              <w:proofErr w:type="spellStart"/>
              <w:r w:rsidRPr="00A56724">
                <w:rPr>
                  <w:rStyle w:val="a7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Директор школы:</w:t>
            </w:r>
          </w:p>
          <w:p w:rsid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CB0BBF" w:rsidRDefault="00CB0BBF" w:rsidP="00CC5E7D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И.Д.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Колыбельникова</w:t>
            </w:r>
            <w:proofErr w:type="spellEnd"/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 ___________________ 201____ г.</w:t>
            </w:r>
          </w:p>
        </w:tc>
        <w:tc>
          <w:tcPr>
            <w:tcW w:w="5648" w:type="dxa"/>
          </w:tcPr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  <w:t>Родители: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ФИО родителя: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Адрес: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Паспортные данные: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Серия: _______________________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 № ______________________</w:t>
            </w: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выданный</w:t>
            </w:r>
            <w:proofErr w:type="gramEnd"/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 ____________________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_______________________________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Дата выдачи: _________________________________________</w:t>
            </w:r>
          </w:p>
          <w:p w:rsidR="00CB0BBF" w:rsidRDefault="00CB0BBF" w:rsidP="00CB0BBF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</w:t>
            </w:r>
          </w:p>
          <w:p w:rsidR="00CB0BBF" w:rsidRPr="00CB0BBF" w:rsidRDefault="00CB0BBF" w:rsidP="00CB0BBF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(подпись)</w:t>
            </w:r>
          </w:p>
          <w:p w:rsidR="00CB0BBF" w:rsidRPr="00CB0BBF" w:rsidRDefault="00CB0BBF" w:rsidP="00CC5E7D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CB0BBF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«_______» _____________________ 201_____ г.</w:t>
            </w:r>
          </w:p>
        </w:tc>
      </w:tr>
    </w:tbl>
    <w:p w:rsidR="00F4595C" w:rsidRPr="009762FA" w:rsidRDefault="00F4595C" w:rsidP="00CB0BBF">
      <w:pPr>
        <w:ind w:left="227"/>
        <w:jc w:val="center"/>
      </w:pPr>
      <w:bookmarkStart w:id="0" w:name="_GoBack"/>
      <w:bookmarkEnd w:id="0"/>
    </w:p>
    <w:sectPr w:rsidR="00F4595C" w:rsidRPr="009762FA" w:rsidSect="009762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D53"/>
    <w:multiLevelType w:val="hybridMultilevel"/>
    <w:tmpl w:val="2A4E43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9E508A8"/>
    <w:multiLevelType w:val="hybridMultilevel"/>
    <w:tmpl w:val="75CEFD26"/>
    <w:lvl w:ilvl="0" w:tplc="66D09E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EAA8F88">
      <w:numFmt w:val="none"/>
      <w:lvlText w:val=""/>
      <w:lvlJc w:val="left"/>
      <w:pPr>
        <w:tabs>
          <w:tab w:val="num" w:pos="360"/>
        </w:tabs>
      </w:pPr>
    </w:lvl>
    <w:lvl w:ilvl="2" w:tplc="D3C84EDC">
      <w:numFmt w:val="none"/>
      <w:lvlText w:val=""/>
      <w:lvlJc w:val="left"/>
      <w:pPr>
        <w:tabs>
          <w:tab w:val="num" w:pos="360"/>
        </w:tabs>
      </w:pPr>
    </w:lvl>
    <w:lvl w:ilvl="3" w:tplc="DC820E04">
      <w:numFmt w:val="none"/>
      <w:lvlText w:val=""/>
      <w:lvlJc w:val="left"/>
      <w:pPr>
        <w:tabs>
          <w:tab w:val="num" w:pos="360"/>
        </w:tabs>
      </w:pPr>
    </w:lvl>
    <w:lvl w:ilvl="4" w:tplc="120C9494">
      <w:numFmt w:val="none"/>
      <w:lvlText w:val=""/>
      <w:lvlJc w:val="left"/>
      <w:pPr>
        <w:tabs>
          <w:tab w:val="num" w:pos="360"/>
        </w:tabs>
      </w:pPr>
    </w:lvl>
    <w:lvl w:ilvl="5" w:tplc="58BA3A22">
      <w:numFmt w:val="none"/>
      <w:lvlText w:val=""/>
      <w:lvlJc w:val="left"/>
      <w:pPr>
        <w:tabs>
          <w:tab w:val="num" w:pos="360"/>
        </w:tabs>
      </w:pPr>
    </w:lvl>
    <w:lvl w:ilvl="6" w:tplc="99107034">
      <w:numFmt w:val="none"/>
      <w:lvlText w:val=""/>
      <w:lvlJc w:val="left"/>
      <w:pPr>
        <w:tabs>
          <w:tab w:val="num" w:pos="360"/>
        </w:tabs>
      </w:pPr>
    </w:lvl>
    <w:lvl w:ilvl="7" w:tplc="F4448C2C">
      <w:numFmt w:val="none"/>
      <w:lvlText w:val=""/>
      <w:lvlJc w:val="left"/>
      <w:pPr>
        <w:tabs>
          <w:tab w:val="num" w:pos="360"/>
        </w:tabs>
      </w:pPr>
    </w:lvl>
    <w:lvl w:ilvl="8" w:tplc="02D873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A"/>
    <w:rsid w:val="001029A1"/>
    <w:rsid w:val="009762FA"/>
    <w:rsid w:val="00CB0BBF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FA"/>
    <w:pPr>
      <w:spacing w:after="0" w:line="240" w:lineRule="auto"/>
    </w:pPr>
  </w:style>
  <w:style w:type="character" w:customStyle="1" w:styleId="Zag11">
    <w:name w:val="Zag_11"/>
    <w:uiPriority w:val="99"/>
    <w:rsid w:val="009762FA"/>
  </w:style>
  <w:style w:type="table" w:styleId="a4">
    <w:name w:val="Table Grid"/>
    <w:basedOn w:val="a1"/>
    <w:uiPriority w:val="59"/>
    <w:rsid w:val="00CB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rsid w:val="00CB0BBF"/>
    <w:pPr>
      <w:spacing w:after="120"/>
      <w:jc w:val="both"/>
    </w:pPr>
    <w:rPr>
      <w:lang w:val="x-none"/>
    </w:rPr>
  </w:style>
  <w:style w:type="character" w:customStyle="1" w:styleId="a6">
    <w:name w:val="Основной текст Знак"/>
    <w:basedOn w:val="a0"/>
    <w:uiPriority w:val="99"/>
    <w:semiHidden/>
    <w:rsid w:val="00CB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CB0B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CB0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FA"/>
    <w:pPr>
      <w:spacing w:after="0" w:line="240" w:lineRule="auto"/>
    </w:pPr>
  </w:style>
  <w:style w:type="character" w:customStyle="1" w:styleId="Zag11">
    <w:name w:val="Zag_11"/>
    <w:uiPriority w:val="99"/>
    <w:rsid w:val="009762FA"/>
  </w:style>
  <w:style w:type="table" w:styleId="a4">
    <w:name w:val="Table Grid"/>
    <w:basedOn w:val="a1"/>
    <w:uiPriority w:val="59"/>
    <w:rsid w:val="00CB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rsid w:val="00CB0BBF"/>
    <w:pPr>
      <w:spacing w:after="120"/>
      <w:jc w:val="both"/>
    </w:pPr>
    <w:rPr>
      <w:lang w:val="x-none"/>
    </w:rPr>
  </w:style>
  <w:style w:type="character" w:customStyle="1" w:styleId="a6">
    <w:name w:val="Основной текст Знак"/>
    <w:basedOn w:val="a0"/>
    <w:uiPriority w:val="99"/>
    <w:semiHidden/>
    <w:rsid w:val="00CB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CB0B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CB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2-aks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2014-03-20T06:37:00Z</cp:lastPrinted>
  <dcterms:created xsi:type="dcterms:W3CDTF">2014-03-14T13:16:00Z</dcterms:created>
  <dcterms:modified xsi:type="dcterms:W3CDTF">2014-03-20T06:40:00Z</dcterms:modified>
</cp:coreProperties>
</file>