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1F8" w:rsidRPr="008441F8" w:rsidRDefault="008441F8" w:rsidP="008441F8">
      <w:pPr>
        <w:spacing w:after="0" w:line="240" w:lineRule="auto"/>
        <w:rPr>
          <w:rFonts w:ascii="Arial" w:eastAsia="Times New Roman" w:hAnsi="Arial" w:cs="Arial"/>
          <w:color w:val="000000"/>
          <w:sz w:val="20"/>
          <w:szCs w:val="20"/>
          <w:lang w:eastAsia="ru-RU"/>
        </w:rPr>
      </w:pPr>
      <w:r w:rsidRPr="008441F8">
        <w:rPr>
          <w:rFonts w:ascii="Arial" w:eastAsia="Times New Roman" w:hAnsi="Arial" w:cs="Arial"/>
          <w:b/>
          <w:bCs/>
          <w:color w:val="660066"/>
          <w:sz w:val="24"/>
          <w:lang w:eastAsia="ru-RU"/>
        </w:rPr>
        <w:t>Определение готовности ребенка к школе</w:t>
      </w:r>
      <w:r w:rsidRPr="008441F8">
        <w:rPr>
          <w:rFonts w:ascii="Arial" w:eastAsia="Times New Roman" w:hAnsi="Arial" w:cs="Arial"/>
          <w:color w:val="000000"/>
          <w:sz w:val="20"/>
          <w:szCs w:val="20"/>
          <w:lang w:eastAsia="ru-RU"/>
        </w:rPr>
        <w:t xml:space="preserve"> </w:t>
      </w:r>
    </w:p>
    <w:p w:rsidR="008441F8" w:rsidRPr="008441F8" w:rsidRDefault="008441F8" w:rsidP="008441F8">
      <w:pPr>
        <w:spacing w:before="100" w:beforeAutospacing="1" w:after="100" w:afterAutospacing="1" w:line="240" w:lineRule="auto"/>
        <w:rPr>
          <w:rFonts w:ascii="Arial" w:eastAsia="Times New Roman" w:hAnsi="Arial" w:cs="Arial"/>
          <w:color w:val="000000"/>
          <w:sz w:val="20"/>
          <w:szCs w:val="20"/>
          <w:lang w:eastAsia="ru-RU"/>
        </w:rPr>
      </w:pPr>
      <w:r w:rsidRPr="008441F8">
        <w:rPr>
          <w:rFonts w:ascii="Arial" w:eastAsia="Times New Roman" w:hAnsi="Arial" w:cs="Arial"/>
          <w:b/>
          <w:bCs/>
          <w:color w:val="660066"/>
          <w:sz w:val="36"/>
          <w:lang w:eastAsia="ru-RU"/>
        </w:rPr>
        <w:t xml:space="preserve">I. Методика А.Р. </w:t>
      </w:r>
      <w:proofErr w:type="spellStart"/>
      <w:r w:rsidRPr="008441F8">
        <w:rPr>
          <w:rFonts w:ascii="Arial" w:eastAsia="Times New Roman" w:hAnsi="Arial" w:cs="Arial"/>
          <w:b/>
          <w:bCs/>
          <w:color w:val="660066"/>
          <w:sz w:val="36"/>
          <w:lang w:eastAsia="ru-RU"/>
        </w:rPr>
        <w:t>Лурия</w:t>
      </w:r>
      <w:proofErr w:type="spellEnd"/>
      <w:r w:rsidRPr="008441F8">
        <w:rPr>
          <w:rFonts w:ascii="Arial" w:eastAsia="Times New Roman" w:hAnsi="Arial" w:cs="Arial"/>
          <w:b/>
          <w:bCs/>
          <w:color w:val="660066"/>
          <w:sz w:val="36"/>
          <w:lang w:eastAsia="ru-RU"/>
        </w:rPr>
        <w:t xml:space="preserve"> по определению состояния кратковременной памяти</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 xml:space="preserve">Приготовьте 10 односложных, не связанных непосредственно между собой слов. </w:t>
      </w:r>
      <w:proofErr w:type="gramStart"/>
      <w:r w:rsidRPr="008441F8">
        <w:rPr>
          <w:rFonts w:ascii="Arial" w:eastAsia="Times New Roman" w:hAnsi="Arial" w:cs="Arial"/>
          <w:color w:val="000000"/>
          <w:sz w:val="20"/>
          <w:szCs w:val="20"/>
          <w:lang w:eastAsia="ru-RU"/>
        </w:rPr>
        <w:t>Например:</w:t>
      </w:r>
      <w:r w:rsidRPr="008441F8">
        <w:rPr>
          <w:rFonts w:ascii="Arial" w:eastAsia="Times New Roman" w:hAnsi="Arial" w:cs="Arial"/>
          <w:color w:val="000000"/>
          <w:sz w:val="36"/>
          <w:szCs w:val="36"/>
          <w:lang w:eastAsia="ru-RU"/>
        </w:rPr>
        <w:t xml:space="preserve"> игла, лес, вода, чашка, стол, гриб, полка, нож, булка, пол, бутылка.</w:t>
      </w:r>
      <w:proofErr w:type="gramEnd"/>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Инструкция. "Я прочту тебе слова, а потом ты повторишь все, что запомнил. Слушай меня внимательно. Начинай повторять сразу же, как только я кончу читать. Готов? Читаю</w:t>
      </w:r>
      <w:proofErr w:type="gramStart"/>
      <w:r w:rsidRPr="008441F8">
        <w:rPr>
          <w:rFonts w:ascii="Arial" w:eastAsia="Times New Roman" w:hAnsi="Arial" w:cs="Arial"/>
          <w:color w:val="000000"/>
          <w:sz w:val="20"/>
          <w:szCs w:val="20"/>
          <w:lang w:eastAsia="ru-RU"/>
        </w:rPr>
        <w:t>."</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r>
      <w:proofErr w:type="gramEnd"/>
      <w:r w:rsidRPr="008441F8">
        <w:rPr>
          <w:rFonts w:ascii="Arial" w:eastAsia="Times New Roman" w:hAnsi="Arial" w:cs="Arial"/>
          <w:color w:val="000000"/>
          <w:sz w:val="20"/>
          <w:szCs w:val="20"/>
          <w:lang w:eastAsia="ru-RU"/>
        </w:rPr>
        <w:t>Затем четко произнесите подряд 10 слов, после чего предложите повторить в любом порядке.</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Такую процедуру совершать 5 раз, каждый раз под названными словами ставить крестики, занося результаты в протокол.</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Выявите, на каком повторении ребенок воспроизводит наибольшее количество слов, и после этого оцените следующие характеристики ребенка:</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A) если воспроизведение начинает сначала увеличиваться, а потом уменьшается, то это говорит об истощаемости внимания, забывчивости;</w:t>
      </w:r>
      <w:r w:rsidRPr="008441F8">
        <w:rPr>
          <w:rFonts w:ascii="Arial" w:eastAsia="Times New Roman" w:hAnsi="Arial" w:cs="Arial"/>
          <w:color w:val="000000"/>
          <w:sz w:val="20"/>
          <w:szCs w:val="20"/>
          <w:lang w:eastAsia="ru-RU"/>
        </w:rPr>
        <w:br/>
        <w:t>Б) зигзагообразная форма кривой указывает на рассеянность, неустойчивость внимания;</w:t>
      </w:r>
      <w:r w:rsidRPr="008441F8">
        <w:rPr>
          <w:rFonts w:ascii="Arial" w:eastAsia="Times New Roman" w:hAnsi="Arial" w:cs="Arial"/>
          <w:color w:val="000000"/>
          <w:sz w:val="20"/>
          <w:szCs w:val="20"/>
          <w:lang w:eastAsia="ru-RU"/>
        </w:rPr>
        <w:br/>
        <w:t>B) "кривая" в форме плато наблюдается при эмоциональной вялости, отсутствии заинтересованности.</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r>
      <w:r w:rsidRPr="008441F8">
        <w:rPr>
          <w:rFonts w:ascii="Arial" w:eastAsia="Times New Roman" w:hAnsi="Arial" w:cs="Arial"/>
          <w:b/>
          <w:bCs/>
          <w:color w:val="660066"/>
          <w:sz w:val="36"/>
          <w:lang w:eastAsia="ru-RU"/>
        </w:rPr>
        <w:t xml:space="preserve">II. Методика Джекобсона по определению объема </w:t>
      </w:r>
      <w:proofErr w:type="gramStart"/>
      <w:r w:rsidRPr="008441F8">
        <w:rPr>
          <w:rFonts w:ascii="Arial" w:eastAsia="Times New Roman" w:hAnsi="Arial" w:cs="Arial"/>
          <w:b/>
          <w:bCs/>
          <w:color w:val="660066"/>
          <w:sz w:val="36"/>
          <w:lang w:eastAsia="ru-RU"/>
        </w:rPr>
        <w:t>памяти</w:t>
      </w:r>
      <w:proofErr w:type="gramEnd"/>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Названные вами цифры ребенок должен повторить в том же порядке.</w:t>
      </w:r>
      <w:r w:rsidRPr="008441F8">
        <w:rPr>
          <w:rFonts w:ascii="Arial" w:eastAsia="Times New Roman" w:hAnsi="Arial" w:cs="Arial"/>
          <w:color w:val="000000"/>
          <w:sz w:val="20"/>
          <w:szCs w:val="20"/>
          <w:lang w:eastAsia="ru-RU"/>
        </w:rPr>
        <w:br/>
        <w:t>Инструкция. "Я назову тебе цифры, ты их постарайся запомнить, а потом мне их назовешь</w:t>
      </w:r>
      <w:proofErr w:type="gramStart"/>
      <w:r w:rsidRPr="008441F8">
        <w:rPr>
          <w:rFonts w:ascii="Arial" w:eastAsia="Times New Roman" w:hAnsi="Arial" w:cs="Arial"/>
          <w:color w:val="000000"/>
          <w:sz w:val="20"/>
          <w:szCs w:val="20"/>
          <w:lang w:eastAsia="ru-RU"/>
        </w:rPr>
        <w:t>."</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r>
      <w:r>
        <w:rPr>
          <w:rFonts w:ascii="Arial" w:eastAsia="Times New Roman" w:hAnsi="Arial" w:cs="Arial"/>
          <w:noProof/>
          <w:color w:val="000000"/>
          <w:sz w:val="20"/>
          <w:szCs w:val="20"/>
          <w:lang w:eastAsia="ru-RU"/>
        </w:rPr>
        <w:drawing>
          <wp:inline distT="0" distB="0" distL="0" distR="0">
            <wp:extent cx="3771900" cy="952500"/>
            <wp:effectExtent l="19050" t="0" r="0" b="0"/>
            <wp:docPr id="1" name="Рисунок 1"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готовка ребенка к школе"/>
                    <pic:cNvPicPr>
                      <a:picLocks noChangeAspect="1" noChangeArrowheads="1"/>
                    </pic:cNvPicPr>
                  </pic:nvPicPr>
                  <pic:blipFill>
                    <a:blip r:embed="rId4"/>
                    <a:srcRect/>
                    <a:stretch>
                      <a:fillRect/>
                    </a:stretch>
                  </pic:blipFill>
                  <pic:spPr bwMode="auto">
                    <a:xfrm>
                      <a:off x="0" y="0"/>
                      <a:ext cx="3771900" cy="952500"/>
                    </a:xfrm>
                    <a:prstGeom prst="rect">
                      <a:avLst/>
                    </a:prstGeom>
                    <a:noFill/>
                    <a:ln w="9525">
                      <a:noFill/>
                      <a:miter lim="800000"/>
                      <a:headEnd/>
                      <a:tailEnd/>
                    </a:ln>
                  </pic:spPr>
                </pic:pic>
              </a:graphicData>
            </a:graphic>
          </wp:inline>
        </w:drawing>
      </w:r>
      <w:r w:rsidRPr="008441F8">
        <w:rPr>
          <w:rFonts w:ascii="Arial" w:eastAsia="Times New Roman" w:hAnsi="Arial" w:cs="Arial"/>
          <w:color w:val="000000"/>
          <w:sz w:val="20"/>
          <w:szCs w:val="20"/>
          <w:lang w:eastAsia="ru-RU"/>
        </w:rPr>
        <w:br/>
      </w:r>
      <w:proofErr w:type="gramEnd"/>
      <w:r w:rsidRPr="008441F8">
        <w:rPr>
          <w:rFonts w:ascii="Arial" w:eastAsia="Times New Roman" w:hAnsi="Arial" w:cs="Arial"/>
          <w:color w:val="000000"/>
          <w:sz w:val="20"/>
          <w:szCs w:val="20"/>
          <w:lang w:eastAsia="ru-RU"/>
        </w:rPr>
        <w:t>Второй столбец контрольный. Если ребенок ошибся при воспроизведении какой-то строки, задание по данной</w:t>
      </w:r>
      <w:r w:rsidRPr="008441F8">
        <w:rPr>
          <w:rFonts w:ascii="Arial" w:eastAsia="Times New Roman" w:hAnsi="Arial" w:cs="Arial"/>
          <w:color w:val="000000"/>
          <w:sz w:val="20"/>
          <w:szCs w:val="20"/>
          <w:lang w:eastAsia="ru-RU"/>
        </w:rPr>
        <w:br/>
        <w:t xml:space="preserve">строке повторяется из другого столбца. </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При воспроизведении:</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r>
      <w:r>
        <w:rPr>
          <w:rFonts w:ascii="Arial" w:eastAsia="Times New Roman" w:hAnsi="Arial" w:cs="Arial"/>
          <w:noProof/>
          <w:color w:val="000000"/>
          <w:sz w:val="20"/>
          <w:szCs w:val="20"/>
          <w:lang w:eastAsia="ru-RU"/>
        </w:rPr>
        <w:drawing>
          <wp:inline distT="0" distB="0" distL="0" distR="0">
            <wp:extent cx="3448050" cy="971550"/>
            <wp:effectExtent l="19050" t="0" r="0" b="0"/>
            <wp:docPr id="2" name="Рисунок 2"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готовка ребенка к школе"/>
                    <pic:cNvPicPr>
                      <a:picLocks noChangeAspect="1" noChangeArrowheads="1"/>
                    </pic:cNvPicPr>
                  </pic:nvPicPr>
                  <pic:blipFill>
                    <a:blip r:embed="rId5"/>
                    <a:srcRect/>
                    <a:stretch>
                      <a:fillRect/>
                    </a:stretch>
                  </pic:blipFill>
                  <pic:spPr bwMode="auto">
                    <a:xfrm>
                      <a:off x="0" y="0"/>
                      <a:ext cx="3448050" cy="971550"/>
                    </a:xfrm>
                    <a:prstGeom prst="rect">
                      <a:avLst/>
                    </a:prstGeom>
                    <a:noFill/>
                    <a:ln w="9525">
                      <a:noFill/>
                      <a:miter lim="800000"/>
                      <a:headEnd/>
                      <a:tailEnd/>
                    </a:ln>
                  </pic:spPr>
                </pic:pic>
              </a:graphicData>
            </a:graphic>
          </wp:inline>
        </w:drawing>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r>
      <w:r w:rsidRPr="008441F8">
        <w:rPr>
          <w:rFonts w:ascii="Arial" w:eastAsia="Times New Roman" w:hAnsi="Arial" w:cs="Arial"/>
          <w:b/>
          <w:bCs/>
          <w:color w:val="660066"/>
          <w:sz w:val="36"/>
          <w:lang w:eastAsia="ru-RU"/>
        </w:rPr>
        <w:t>III. Методика по определению концентрации и распределения внимания</w:t>
      </w:r>
      <w:proofErr w:type="gramStart"/>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П</w:t>
      </w:r>
      <w:proofErr w:type="gramEnd"/>
      <w:r w:rsidRPr="008441F8">
        <w:rPr>
          <w:rFonts w:ascii="Arial" w:eastAsia="Times New Roman" w:hAnsi="Arial" w:cs="Arial"/>
          <w:color w:val="000000"/>
          <w:sz w:val="20"/>
          <w:szCs w:val="20"/>
          <w:lang w:eastAsia="ru-RU"/>
        </w:rPr>
        <w:t>одготовьте лист бумаги 10x10 клеток. В клетках поместите в случайном порядке 16-17 разных фигур: круг, полукруг, квадрат, прямоугольник, звездочка, флажок и пр.</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При определении концентрации внимания ребенок должен ставить на заданную вами фигуру крестик. А при определении переключаемости внимания ставить на одну фигуру крестик, а на другую - нолик.</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Инструкция. "Здесь нарисованы различные фигуры. Сейчас ты будешь ставить в звездочках крестик, а в остальных ничего ставить не будешь".</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При определении переключаемости внимания в инструкцию включается задание ставить крестик в выбранную вами фигуру, а в другую нолик. В остальные ничего не ставить.</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 xml:space="preserve">Учитывается правильность, полнота выполнения задания. Оценивается по 10-балльной системе, снижая по 0,5 балла </w:t>
      </w:r>
      <w:r w:rsidRPr="008441F8">
        <w:rPr>
          <w:rFonts w:ascii="Arial" w:eastAsia="Times New Roman" w:hAnsi="Arial" w:cs="Arial"/>
          <w:color w:val="000000"/>
          <w:sz w:val="20"/>
          <w:szCs w:val="20"/>
          <w:lang w:eastAsia="ru-RU"/>
        </w:rPr>
        <w:lastRenderedPageBreak/>
        <w:t>за каждую ошибку. Обратите внимание на то, как быстро и уверенно ребенок выполняет задание.</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r>
      <w:r w:rsidRPr="008441F8">
        <w:rPr>
          <w:rFonts w:ascii="Arial" w:eastAsia="Times New Roman" w:hAnsi="Arial" w:cs="Arial"/>
          <w:b/>
          <w:bCs/>
          <w:color w:val="660066"/>
          <w:sz w:val="36"/>
          <w:lang w:eastAsia="ru-RU"/>
        </w:rPr>
        <w:t>IV. Методика, выявляющая уровень развития операции систематизации</w:t>
      </w:r>
      <w:proofErr w:type="gramStart"/>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В</w:t>
      </w:r>
      <w:proofErr w:type="gramEnd"/>
      <w:r w:rsidRPr="008441F8">
        <w:rPr>
          <w:rFonts w:ascii="Arial" w:eastAsia="Times New Roman" w:hAnsi="Arial" w:cs="Arial"/>
          <w:color w:val="000000"/>
          <w:sz w:val="20"/>
          <w:szCs w:val="20"/>
          <w:lang w:eastAsia="ru-RU"/>
        </w:rPr>
        <w:t>о весь лист бумаги начертите квадрат. Каждую из сторон разделите на 6 частей. Соедините разметку так, чтобы получилось 36 клеток.</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 xml:space="preserve">Изготовьте 6 кружков разной величины: от </w:t>
      </w:r>
      <w:proofErr w:type="gramStart"/>
      <w:r w:rsidRPr="008441F8">
        <w:rPr>
          <w:rFonts w:ascii="Arial" w:eastAsia="Times New Roman" w:hAnsi="Arial" w:cs="Arial"/>
          <w:color w:val="000000"/>
          <w:sz w:val="20"/>
          <w:szCs w:val="20"/>
          <w:lang w:eastAsia="ru-RU"/>
        </w:rPr>
        <w:t>наибольшего</w:t>
      </w:r>
      <w:proofErr w:type="gramEnd"/>
      <w:r w:rsidRPr="008441F8">
        <w:rPr>
          <w:rFonts w:ascii="Arial" w:eastAsia="Times New Roman" w:hAnsi="Arial" w:cs="Arial"/>
          <w:color w:val="000000"/>
          <w:sz w:val="20"/>
          <w:szCs w:val="20"/>
          <w:lang w:eastAsia="ru-RU"/>
        </w:rPr>
        <w:t>, помещающегося в клетку, до наименьшего. Эти 6 постепенно уменьшающихся кружков поместите в 6 клеток нижнего ряда слева направо. То же проделайте с остальными 5 рядами клеток, помещая в них сначала шестиугольники (по убыванию размеров), а потом пятиугольники, прямоугольники (или квадраты), трапеции и треугольники.</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r>
      <w:proofErr w:type="gramStart"/>
      <w:r w:rsidRPr="008441F8">
        <w:rPr>
          <w:rFonts w:ascii="Arial" w:eastAsia="Times New Roman" w:hAnsi="Arial" w:cs="Arial"/>
          <w:color w:val="000000"/>
          <w:sz w:val="20"/>
          <w:szCs w:val="20"/>
          <w:lang w:eastAsia="ru-RU"/>
        </w:rPr>
        <w:t>В результате получается таблица с геометрическими фигурами, расположенными по определенной системе (по убывающей величине: в левой крайней колонке наибольшие размеры фигур, а в правой - наименьшие).</w:t>
      </w:r>
      <w:proofErr w:type="gramEnd"/>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r>
      <w:r>
        <w:rPr>
          <w:rFonts w:ascii="Arial" w:eastAsia="Times New Roman" w:hAnsi="Arial" w:cs="Arial"/>
          <w:noProof/>
          <w:color w:val="000000"/>
          <w:sz w:val="20"/>
          <w:szCs w:val="20"/>
          <w:lang w:eastAsia="ru-RU"/>
        </w:rPr>
        <w:drawing>
          <wp:inline distT="0" distB="0" distL="0" distR="0">
            <wp:extent cx="4286250" cy="3505200"/>
            <wp:effectExtent l="19050" t="0" r="0" b="0"/>
            <wp:docPr id="3" name="Рисунок 3"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готовка ребенка к школе"/>
                    <pic:cNvPicPr>
                      <a:picLocks noChangeAspect="1" noChangeArrowheads="1"/>
                    </pic:cNvPicPr>
                  </pic:nvPicPr>
                  <pic:blipFill>
                    <a:blip r:embed="rId6"/>
                    <a:srcRect/>
                    <a:stretch>
                      <a:fillRect/>
                    </a:stretch>
                  </pic:blipFill>
                  <pic:spPr bwMode="auto">
                    <a:xfrm>
                      <a:off x="0" y="0"/>
                      <a:ext cx="4286250" cy="3505200"/>
                    </a:xfrm>
                    <a:prstGeom prst="rect">
                      <a:avLst/>
                    </a:prstGeom>
                    <a:noFill/>
                    <a:ln w="9525">
                      <a:noFill/>
                      <a:miter lim="800000"/>
                      <a:headEnd/>
                      <a:tailEnd/>
                    </a:ln>
                  </pic:spPr>
                </pic:pic>
              </a:graphicData>
            </a:graphic>
          </wp:inline>
        </w:drawing>
      </w:r>
      <w:r w:rsidRPr="008441F8">
        <w:rPr>
          <w:rFonts w:ascii="Arial" w:eastAsia="Times New Roman" w:hAnsi="Arial" w:cs="Arial"/>
          <w:color w:val="000000"/>
          <w:sz w:val="20"/>
          <w:szCs w:val="20"/>
          <w:lang w:eastAsia="ru-RU"/>
        </w:rPr>
        <w:br/>
        <w:t>Теперь уберите фигуры из середины таблицы (16 фигур), оставьте только в крайних рядах и колонках.</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Инструкция. "Рассмотри внимательно таблицу. Она разделена на клетки. В некоторых из них фигуры разной формы и величины. Все фигуры расположены в определенном порядке: каждая фигура имеет свое место, свою клетку.</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 xml:space="preserve">А теперь посмотри середину таблицы. Здесь много пустых клеток. У тебя внизу под таблицей 5 фигур. (Из </w:t>
      </w:r>
      <w:proofErr w:type="gramStart"/>
      <w:r w:rsidRPr="008441F8">
        <w:rPr>
          <w:rFonts w:ascii="Arial" w:eastAsia="Times New Roman" w:hAnsi="Arial" w:cs="Arial"/>
          <w:color w:val="000000"/>
          <w:sz w:val="20"/>
          <w:szCs w:val="20"/>
          <w:lang w:eastAsia="ru-RU"/>
        </w:rPr>
        <w:t>убранных</w:t>
      </w:r>
      <w:proofErr w:type="gramEnd"/>
      <w:r w:rsidRPr="008441F8">
        <w:rPr>
          <w:rFonts w:ascii="Arial" w:eastAsia="Times New Roman" w:hAnsi="Arial" w:cs="Arial"/>
          <w:color w:val="000000"/>
          <w:sz w:val="20"/>
          <w:szCs w:val="20"/>
          <w:lang w:eastAsia="ru-RU"/>
        </w:rPr>
        <w:t xml:space="preserve"> 16 оставьте 5). Для них есть свои места в таблице. Посмотри и скажи, в какой клетке должна стоять эта фигура? Положи ее. А эта </w:t>
      </w:r>
      <w:proofErr w:type="gramStart"/>
      <w:r w:rsidRPr="008441F8">
        <w:rPr>
          <w:rFonts w:ascii="Arial" w:eastAsia="Times New Roman" w:hAnsi="Arial" w:cs="Arial"/>
          <w:color w:val="000000"/>
          <w:sz w:val="20"/>
          <w:szCs w:val="20"/>
          <w:lang w:eastAsia="ru-RU"/>
        </w:rPr>
        <w:t>фигура</w:t>
      </w:r>
      <w:proofErr w:type="gramEnd"/>
      <w:r w:rsidRPr="008441F8">
        <w:rPr>
          <w:rFonts w:ascii="Arial" w:eastAsia="Times New Roman" w:hAnsi="Arial" w:cs="Arial"/>
          <w:color w:val="000000"/>
          <w:sz w:val="20"/>
          <w:szCs w:val="20"/>
          <w:lang w:eastAsia="ru-RU"/>
        </w:rPr>
        <w:t xml:space="preserve"> в какой клетке должна быть? "</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Оценка ведется из 10 баллов. Каждая ошибка снижает оценку на 2 балла.</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r>
      <w:r w:rsidRPr="008441F8">
        <w:rPr>
          <w:rFonts w:ascii="Arial" w:eastAsia="Times New Roman" w:hAnsi="Arial" w:cs="Arial"/>
          <w:b/>
          <w:bCs/>
          <w:color w:val="660066"/>
          <w:sz w:val="36"/>
          <w:lang w:eastAsia="ru-RU"/>
        </w:rPr>
        <w:t>V. Методика по определению способностей обобщать, абстрагировать и классифицировать</w:t>
      </w:r>
      <w:proofErr w:type="gramStart"/>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П</w:t>
      </w:r>
      <w:proofErr w:type="gramEnd"/>
      <w:r w:rsidRPr="008441F8">
        <w:rPr>
          <w:rFonts w:ascii="Arial" w:eastAsia="Times New Roman" w:hAnsi="Arial" w:cs="Arial"/>
          <w:color w:val="000000"/>
          <w:sz w:val="20"/>
          <w:szCs w:val="20"/>
          <w:lang w:eastAsia="ru-RU"/>
        </w:rPr>
        <w:t xml:space="preserve">одготовьте по 5 карточек, изображающих </w:t>
      </w:r>
      <w:r w:rsidRPr="008441F8">
        <w:rPr>
          <w:rFonts w:ascii="Arial" w:eastAsia="Times New Roman" w:hAnsi="Arial" w:cs="Arial"/>
          <w:color w:val="000000"/>
          <w:sz w:val="36"/>
          <w:szCs w:val="36"/>
          <w:lang w:eastAsia="ru-RU"/>
        </w:rPr>
        <w:t>мебель, транспорт, цветы, животных, людей, овощи</w:t>
      </w:r>
      <w:r w:rsidRPr="008441F8">
        <w:rPr>
          <w:rFonts w:ascii="Arial" w:eastAsia="Times New Roman" w:hAnsi="Arial" w:cs="Arial"/>
          <w:color w:val="000000"/>
          <w:sz w:val="20"/>
          <w:szCs w:val="20"/>
          <w:lang w:eastAsia="ru-RU"/>
        </w:rPr>
        <w:t>.</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Инструкция. "Посмотри, здесь много карточек. Тебе нужно внимательно посмотреть их и разложить по группам так, чтобы каждую группу можно было назвать одним словом". Если ребенок не понял инструкцию, то повторите еще раз, сопровождая показом.</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Оценка: 10 баллов за выполнение задания без предварительного показа; 8 баллов за выполнение задания после показа. За каждую несобранную группу оценка снижается на 2 балла.</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r>
      <w:r w:rsidRPr="008441F8">
        <w:rPr>
          <w:rFonts w:ascii="Arial" w:eastAsia="Times New Roman" w:hAnsi="Arial" w:cs="Arial"/>
          <w:b/>
          <w:bCs/>
          <w:color w:val="660066"/>
          <w:sz w:val="36"/>
          <w:lang w:eastAsia="ru-RU"/>
        </w:rPr>
        <w:t xml:space="preserve">VI. Методика по определению мыслительных способностей </w:t>
      </w:r>
      <w:r w:rsidRPr="008441F8">
        <w:rPr>
          <w:rFonts w:ascii="Arial" w:eastAsia="Times New Roman" w:hAnsi="Arial" w:cs="Arial"/>
          <w:b/>
          <w:bCs/>
          <w:color w:val="660066"/>
          <w:sz w:val="36"/>
          <w:lang w:eastAsia="ru-RU"/>
        </w:rPr>
        <w:lastRenderedPageBreak/>
        <w:t>детей 6 лет</w:t>
      </w:r>
      <w:proofErr w:type="gramStart"/>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П</w:t>
      </w:r>
      <w:proofErr w:type="gramEnd"/>
      <w:r w:rsidRPr="008441F8">
        <w:rPr>
          <w:rFonts w:ascii="Arial" w:eastAsia="Times New Roman" w:hAnsi="Arial" w:cs="Arial"/>
          <w:color w:val="000000"/>
          <w:sz w:val="20"/>
          <w:szCs w:val="20"/>
          <w:lang w:eastAsia="ru-RU"/>
        </w:rPr>
        <w:t>одготовьте 10 комплектов (по 5 рисунков):</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1) 4 рисунка зверей; один рисунок птицы;</w:t>
      </w:r>
      <w:r w:rsidRPr="008441F8">
        <w:rPr>
          <w:rFonts w:ascii="Arial" w:eastAsia="Times New Roman" w:hAnsi="Arial" w:cs="Arial"/>
          <w:color w:val="000000"/>
          <w:sz w:val="20"/>
          <w:szCs w:val="20"/>
          <w:lang w:eastAsia="ru-RU"/>
        </w:rPr>
        <w:br/>
        <w:t>2) 4 рисунка мебели; один рисунок бытовой техники;</w:t>
      </w:r>
      <w:r w:rsidRPr="008441F8">
        <w:rPr>
          <w:rFonts w:ascii="Arial" w:eastAsia="Times New Roman" w:hAnsi="Arial" w:cs="Arial"/>
          <w:color w:val="000000"/>
          <w:sz w:val="20"/>
          <w:szCs w:val="20"/>
          <w:lang w:eastAsia="ru-RU"/>
        </w:rPr>
        <w:br/>
        <w:t>3) 4 рисунка игр, один рисунок работы;</w:t>
      </w:r>
      <w:r w:rsidRPr="008441F8">
        <w:rPr>
          <w:rFonts w:ascii="Arial" w:eastAsia="Times New Roman" w:hAnsi="Arial" w:cs="Arial"/>
          <w:color w:val="000000"/>
          <w:sz w:val="20"/>
          <w:szCs w:val="20"/>
          <w:lang w:eastAsia="ru-RU"/>
        </w:rPr>
        <w:br/>
        <w:t>4) 4 рисунка наземного транспорта, один рисунок воздушного транспорта;</w:t>
      </w:r>
      <w:r w:rsidRPr="008441F8">
        <w:rPr>
          <w:rFonts w:ascii="Arial" w:eastAsia="Times New Roman" w:hAnsi="Arial" w:cs="Arial"/>
          <w:color w:val="000000"/>
          <w:sz w:val="20"/>
          <w:szCs w:val="20"/>
          <w:lang w:eastAsia="ru-RU"/>
        </w:rPr>
        <w:br/>
        <w:t>5) 4 рисунка овощей, один рисунок с изображением любого фрукта;</w:t>
      </w:r>
      <w:r w:rsidRPr="008441F8">
        <w:rPr>
          <w:rFonts w:ascii="Arial" w:eastAsia="Times New Roman" w:hAnsi="Arial" w:cs="Arial"/>
          <w:color w:val="000000"/>
          <w:sz w:val="20"/>
          <w:szCs w:val="20"/>
          <w:lang w:eastAsia="ru-RU"/>
        </w:rPr>
        <w:br/>
      </w:r>
      <w:proofErr w:type="gramStart"/>
      <w:r w:rsidRPr="008441F8">
        <w:rPr>
          <w:rFonts w:ascii="Arial" w:eastAsia="Times New Roman" w:hAnsi="Arial" w:cs="Arial"/>
          <w:color w:val="000000"/>
          <w:sz w:val="20"/>
          <w:szCs w:val="20"/>
          <w:lang w:eastAsia="ru-RU"/>
        </w:rPr>
        <w:t>6) 4 рисунка одежды, один рисунок обуви;</w:t>
      </w:r>
      <w:r w:rsidRPr="008441F8">
        <w:rPr>
          <w:rFonts w:ascii="Arial" w:eastAsia="Times New Roman" w:hAnsi="Arial" w:cs="Arial"/>
          <w:color w:val="000000"/>
          <w:sz w:val="20"/>
          <w:szCs w:val="20"/>
          <w:lang w:eastAsia="ru-RU"/>
        </w:rPr>
        <w:br/>
        <w:t>7) 4 рисунка птиц, один рисунок насекомого;</w:t>
      </w:r>
      <w:r w:rsidRPr="008441F8">
        <w:rPr>
          <w:rFonts w:ascii="Arial" w:eastAsia="Times New Roman" w:hAnsi="Arial" w:cs="Arial"/>
          <w:color w:val="000000"/>
          <w:sz w:val="20"/>
          <w:szCs w:val="20"/>
          <w:lang w:eastAsia="ru-RU"/>
        </w:rPr>
        <w:br/>
        <w:t>8) 4 рисунка учебных принадлежностей, один рисунок детской игрушки;</w:t>
      </w:r>
      <w:r w:rsidRPr="008441F8">
        <w:rPr>
          <w:rFonts w:ascii="Arial" w:eastAsia="Times New Roman" w:hAnsi="Arial" w:cs="Arial"/>
          <w:color w:val="000000"/>
          <w:sz w:val="20"/>
          <w:szCs w:val="20"/>
          <w:lang w:eastAsia="ru-RU"/>
        </w:rPr>
        <w:br/>
        <w:t>9) 4 рисунка с изображением продуктов питания; один рисунок с изображением чего-то несъедобного;</w:t>
      </w:r>
      <w:r w:rsidRPr="008441F8">
        <w:rPr>
          <w:rFonts w:ascii="Arial" w:eastAsia="Times New Roman" w:hAnsi="Arial" w:cs="Arial"/>
          <w:color w:val="000000"/>
          <w:sz w:val="20"/>
          <w:szCs w:val="20"/>
          <w:lang w:eastAsia="ru-RU"/>
        </w:rPr>
        <w:br/>
        <w:t>10) 4 рисунка с изображением разных деревьев, один рисунок с изображением какого-нибудь цветка.</w:t>
      </w:r>
      <w:proofErr w:type="gramEnd"/>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 xml:space="preserve">Инструкция. "Здесь </w:t>
      </w:r>
      <w:proofErr w:type="gramStart"/>
      <w:r w:rsidRPr="008441F8">
        <w:rPr>
          <w:rFonts w:ascii="Arial" w:eastAsia="Times New Roman" w:hAnsi="Arial" w:cs="Arial"/>
          <w:color w:val="000000"/>
          <w:sz w:val="20"/>
          <w:szCs w:val="20"/>
          <w:lang w:eastAsia="ru-RU"/>
        </w:rPr>
        <w:t>изображены</w:t>
      </w:r>
      <w:proofErr w:type="gramEnd"/>
      <w:r w:rsidRPr="008441F8">
        <w:rPr>
          <w:rFonts w:ascii="Arial" w:eastAsia="Times New Roman" w:hAnsi="Arial" w:cs="Arial"/>
          <w:color w:val="000000"/>
          <w:sz w:val="20"/>
          <w:szCs w:val="20"/>
          <w:lang w:eastAsia="ru-RU"/>
        </w:rPr>
        <w:t xml:space="preserve"> 5 рисунков. Рассмотри внимательно каждый из них и найди тот рисунок, которого там не должно быть, который не подходит к остальным</w:t>
      </w:r>
      <w:proofErr w:type="gramStart"/>
      <w:r w:rsidRPr="008441F8">
        <w:rPr>
          <w:rFonts w:ascii="Arial" w:eastAsia="Times New Roman" w:hAnsi="Arial" w:cs="Arial"/>
          <w:color w:val="000000"/>
          <w:sz w:val="20"/>
          <w:szCs w:val="20"/>
          <w:lang w:eastAsia="ru-RU"/>
        </w:rPr>
        <w:t>."</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r>
      <w:proofErr w:type="gramEnd"/>
      <w:r w:rsidRPr="008441F8">
        <w:rPr>
          <w:rFonts w:ascii="Arial" w:eastAsia="Times New Roman" w:hAnsi="Arial" w:cs="Arial"/>
          <w:color w:val="000000"/>
          <w:sz w:val="20"/>
          <w:szCs w:val="20"/>
          <w:lang w:eastAsia="ru-RU"/>
        </w:rPr>
        <w:t xml:space="preserve">Ребенок должен работать в удобном для него темпе. Когда он справится с первым заданием, дайте ему второе и </w:t>
      </w:r>
      <w:proofErr w:type="gramStart"/>
      <w:r w:rsidRPr="008441F8">
        <w:rPr>
          <w:rFonts w:ascii="Arial" w:eastAsia="Times New Roman" w:hAnsi="Arial" w:cs="Arial"/>
          <w:color w:val="000000"/>
          <w:sz w:val="20"/>
          <w:szCs w:val="20"/>
          <w:lang w:eastAsia="ru-RU"/>
        </w:rPr>
        <w:t>последующие</w:t>
      </w:r>
      <w:proofErr w:type="gramEnd"/>
      <w:r w:rsidRPr="008441F8">
        <w:rPr>
          <w:rFonts w:ascii="Arial" w:eastAsia="Times New Roman" w:hAnsi="Arial" w:cs="Arial"/>
          <w:color w:val="000000"/>
          <w:sz w:val="20"/>
          <w:szCs w:val="20"/>
          <w:lang w:eastAsia="ru-RU"/>
        </w:rPr>
        <w:t>.</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Если ребенок не понял, как выполнять задание, повторите инструкцию еще раз и покажите, как нужно выполнять.</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Из 10 баллов за каждое невыполненное задание оценка снижается на 1 балл.</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r>
      <w:r w:rsidRPr="008441F8">
        <w:rPr>
          <w:rFonts w:ascii="Arial" w:eastAsia="Times New Roman" w:hAnsi="Arial" w:cs="Arial"/>
          <w:b/>
          <w:bCs/>
          <w:color w:val="660066"/>
          <w:sz w:val="36"/>
          <w:lang w:eastAsia="ru-RU"/>
        </w:rPr>
        <w:t>VII. Методика для выявления уровня развития образных представлений</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Ребенку поочередно даются 3 разрезанные картинки. Инструкция дается для каждой разрезанной картинки. Время сбора каждой картинки контролируется.</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r>
      <w:r w:rsidRPr="008441F8">
        <w:rPr>
          <w:rFonts w:ascii="Arial" w:eastAsia="Times New Roman" w:hAnsi="Arial" w:cs="Arial"/>
          <w:b/>
          <w:bCs/>
          <w:color w:val="0033CC"/>
          <w:sz w:val="20"/>
          <w:szCs w:val="20"/>
          <w:lang w:eastAsia="ru-RU"/>
        </w:rPr>
        <w:t>А) Мальчик.</w:t>
      </w:r>
      <w:r w:rsidRPr="008441F8">
        <w:rPr>
          <w:rFonts w:ascii="Arial" w:eastAsia="Times New Roman" w:hAnsi="Arial" w:cs="Arial"/>
          <w:color w:val="000000"/>
          <w:sz w:val="20"/>
          <w:szCs w:val="20"/>
          <w:lang w:eastAsia="ru-RU"/>
        </w:rPr>
        <w:t xml:space="preserve"> Перед ребенком лежит разрезанный на 5 частей рисунок мальчика.</w:t>
      </w:r>
      <w:r w:rsidRPr="008441F8">
        <w:rPr>
          <w:rFonts w:ascii="Arial" w:eastAsia="Times New Roman" w:hAnsi="Arial" w:cs="Arial"/>
          <w:color w:val="000000"/>
          <w:sz w:val="20"/>
          <w:szCs w:val="20"/>
          <w:lang w:eastAsia="ru-RU"/>
        </w:rPr>
        <w:br/>
        <w:t>Инструкция. "Если правильно сложить эти части, то получится красивый рисунок мальчика. Сделай это как можно быстрее</w:t>
      </w:r>
      <w:proofErr w:type="gramStart"/>
      <w:r w:rsidRPr="008441F8">
        <w:rPr>
          <w:rFonts w:ascii="Arial" w:eastAsia="Times New Roman" w:hAnsi="Arial" w:cs="Arial"/>
          <w:color w:val="000000"/>
          <w:sz w:val="20"/>
          <w:szCs w:val="20"/>
          <w:lang w:eastAsia="ru-RU"/>
        </w:rPr>
        <w:t>."</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r>
      <w:r>
        <w:rPr>
          <w:rFonts w:ascii="Arial" w:eastAsia="Times New Roman" w:hAnsi="Arial" w:cs="Arial"/>
          <w:noProof/>
          <w:color w:val="000000"/>
          <w:sz w:val="20"/>
          <w:szCs w:val="20"/>
          <w:lang w:eastAsia="ru-RU"/>
        </w:rPr>
        <w:drawing>
          <wp:inline distT="0" distB="0" distL="0" distR="0">
            <wp:extent cx="1847850" cy="1924050"/>
            <wp:effectExtent l="19050" t="0" r="0" b="0"/>
            <wp:docPr id="4" name="Рисунок 4"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дготовка ребенка к школе"/>
                    <pic:cNvPicPr>
                      <a:picLocks noChangeAspect="1" noChangeArrowheads="1"/>
                    </pic:cNvPicPr>
                  </pic:nvPicPr>
                  <pic:blipFill>
                    <a:blip r:embed="rId7"/>
                    <a:srcRect/>
                    <a:stretch>
                      <a:fillRect/>
                    </a:stretch>
                  </pic:blipFill>
                  <pic:spPr bwMode="auto">
                    <a:xfrm>
                      <a:off x="0" y="0"/>
                      <a:ext cx="1847850" cy="1924050"/>
                    </a:xfrm>
                    <a:prstGeom prst="rect">
                      <a:avLst/>
                    </a:prstGeom>
                    <a:noFill/>
                    <a:ln w="9525">
                      <a:noFill/>
                      <a:miter lim="800000"/>
                      <a:headEnd/>
                      <a:tailEnd/>
                    </a:ln>
                  </pic:spPr>
                </pic:pic>
              </a:graphicData>
            </a:graphic>
          </wp:inline>
        </w:drawing>
      </w:r>
      <w:r w:rsidRPr="008441F8">
        <w:rPr>
          <w:rFonts w:ascii="Arial" w:eastAsia="Times New Roman" w:hAnsi="Arial" w:cs="Arial"/>
          <w:color w:val="000000"/>
          <w:sz w:val="20"/>
          <w:szCs w:val="20"/>
          <w:lang w:eastAsia="ru-RU"/>
        </w:rPr>
        <w:t>  </w:t>
      </w:r>
      <w:r>
        <w:rPr>
          <w:rFonts w:ascii="Arial" w:eastAsia="Times New Roman" w:hAnsi="Arial" w:cs="Arial"/>
          <w:noProof/>
          <w:color w:val="000000"/>
          <w:sz w:val="20"/>
          <w:szCs w:val="20"/>
          <w:lang w:eastAsia="ru-RU"/>
        </w:rPr>
        <w:drawing>
          <wp:inline distT="0" distB="0" distL="0" distR="0">
            <wp:extent cx="2781300" cy="1047750"/>
            <wp:effectExtent l="19050" t="0" r="0" b="0"/>
            <wp:docPr id="5" name="Рисунок 5"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дготовка ребенка к школе"/>
                    <pic:cNvPicPr>
                      <a:picLocks noChangeAspect="1" noChangeArrowheads="1"/>
                    </pic:cNvPicPr>
                  </pic:nvPicPr>
                  <pic:blipFill>
                    <a:blip r:embed="rId8"/>
                    <a:srcRect/>
                    <a:stretch>
                      <a:fillRect/>
                    </a:stretch>
                  </pic:blipFill>
                  <pic:spPr bwMode="auto">
                    <a:xfrm>
                      <a:off x="0" y="0"/>
                      <a:ext cx="2781300" cy="1047750"/>
                    </a:xfrm>
                    <a:prstGeom prst="rect">
                      <a:avLst/>
                    </a:prstGeom>
                    <a:noFill/>
                    <a:ln w="9525">
                      <a:noFill/>
                      <a:miter lim="800000"/>
                      <a:headEnd/>
                      <a:tailEnd/>
                    </a:ln>
                  </pic:spPr>
                </pic:pic>
              </a:graphicData>
            </a:graphic>
          </wp:inline>
        </w:drawing>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r>
      <w:proofErr w:type="gramEnd"/>
      <w:r w:rsidRPr="008441F8">
        <w:rPr>
          <w:rFonts w:ascii="Arial" w:eastAsia="Times New Roman" w:hAnsi="Arial" w:cs="Arial"/>
          <w:b/>
          <w:bCs/>
          <w:color w:val="0033CC"/>
          <w:sz w:val="20"/>
          <w:szCs w:val="20"/>
          <w:lang w:eastAsia="ru-RU"/>
        </w:rPr>
        <w:t>Б) Медвежонок.</w:t>
      </w:r>
      <w:r w:rsidRPr="008441F8">
        <w:rPr>
          <w:rFonts w:ascii="Arial" w:eastAsia="Times New Roman" w:hAnsi="Arial" w:cs="Arial"/>
          <w:color w:val="000000"/>
          <w:sz w:val="20"/>
          <w:szCs w:val="20"/>
          <w:lang w:eastAsia="ru-RU"/>
        </w:rPr>
        <w:t xml:space="preserve"> Перед ребенком лежат части рисунка медвежонка, разрезанного на части.</w:t>
      </w:r>
      <w:r w:rsidRPr="008441F8">
        <w:rPr>
          <w:rFonts w:ascii="Arial" w:eastAsia="Times New Roman" w:hAnsi="Arial" w:cs="Arial"/>
          <w:color w:val="000000"/>
          <w:sz w:val="20"/>
          <w:szCs w:val="20"/>
          <w:lang w:eastAsia="ru-RU"/>
        </w:rPr>
        <w:br/>
        <w:t>Инструкция. "Это разрезанный на части рисунок медвежонка. Сложи его как можно быстрее".</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r>
      <w:r>
        <w:rPr>
          <w:rFonts w:ascii="Arial" w:eastAsia="Times New Roman" w:hAnsi="Arial" w:cs="Arial"/>
          <w:noProof/>
          <w:color w:val="000000"/>
          <w:sz w:val="20"/>
          <w:szCs w:val="20"/>
          <w:lang w:eastAsia="ru-RU"/>
        </w:rPr>
        <w:drawing>
          <wp:inline distT="0" distB="0" distL="0" distR="0">
            <wp:extent cx="1543050" cy="1504950"/>
            <wp:effectExtent l="19050" t="0" r="0" b="0"/>
            <wp:docPr id="6" name="Рисунок 6"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дготовка ребенка к школе"/>
                    <pic:cNvPicPr>
                      <a:picLocks noChangeAspect="1" noChangeArrowheads="1"/>
                    </pic:cNvPicPr>
                  </pic:nvPicPr>
                  <pic:blipFill>
                    <a:blip r:embed="rId9"/>
                    <a:srcRect/>
                    <a:stretch>
                      <a:fillRect/>
                    </a:stretch>
                  </pic:blipFill>
                  <pic:spPr bwMode="auto">
                    <a:xfrm>
                      <a:off x="0" y="0"/>
                      <a:ext cx="1543050" cy="1504950"/>
                    </a:xfrm>
                    <a:prstGeom prst="rect">
                      <a:avLst/>
                    </a:prstGeom>
                    <a:noFill/>
                    <a:ln w="9525">
                      <a:noFill/>
                      <a:miter lim="800000"/>
                      <a:headEnd/>
                      <a:tailEnd/>
                    </a:ln>
                  </pic:spPr>
                </pic:pic>
              </a:graphicData>
            </a:graphic>
          </wp:inline>
        </w:drawing>
      </w:r>
      <w:r w:rsidRPr="008441F8">
        <w:rPr>
          <w:rFonts w:ascii="Arial" w:eastAsia="Times New Roman" w:hAnsi="Arial" w:cs="Arial"/>
          <w:color w:val="000000"/>
          <w:sz w:val="20"/>
          <w:szCs w:val="20"/>
          <w:lang w:eastAsia="ru-RU"/>
        </w:rPr>
        <w:t>  </w:t>
      </w:r>
      <w:r>
        <w:rPr>
          <w:rFonts w:ascii="Arial" w:eastAsia="Times New Roman" w:hAnsi="Arial" w:cs="Arial"/>
          <w:noProof/>
          <w:color w:val="000000"/>
          <w:sz w:val="20"/>
          <w:szCs w:val="20"/>
          <w:lang w:eastAsia="ru-RU"/>
        </w:rPr>
        <w:drawing>
          <wp:inline distT="0" distB="0" distL="0" distR="0">
            <wp:extent cx="3105150" cy="1085850"/>
            <wp:effectExtent l="19050" t="0" r="0" b="0"/>
            <wp:docPr id="7" name="Рисунок 7"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дготовка ребенка к школе"/>
                    <pic:cNvPicPr>
                      <a:picLocks noChangeAspect="1" noChangeArrowheads="1"/>
                    </pic:cNvPicPr>
                  </pic:nvPicPr>
                  <pic:blipFill>
                    <a:blip r:embed="rId10"/>
                    <a:srcRect/>
                    <a:stretch>
                      <a:fillRect/>
                    </a:stretch>
                  </pic:blipFill>
                  <pic:spPr bwMode="auto">
                    <a:xfrm>
                      <a:off x="0" y="0"/>
                      <a:ext cx="3105150" cy="1085850"/>
                    </a:xfrm>
                    <a:prstGeom prst="rect">
                      <a:avLst/>
                    </a:prstGeom>
                    <a:noFill/>
                    <a:ln w="9525">
                      <a:noFill/>
                      <a:miter lim="800000"/>
                      <a:headEnd/>
                      <a:tailEnd/>
                    </a:ln>
                  </pic:spPr>
                </pic:pic>
              </a:graphicData>
            </a:graphic>
          </wp:inline>
        </w:drawing>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r>
      <w:r w:rsidRPr="008441F8">
        <w:rPr>
          <w:rFonts w:ascii="Arial" w:eastAsia="Times New Roman" w:hAnsi="Arial" w:cs="Arial"/>
          <w:b/>
          <w:bCs/>
          <w:color w:val="0033CC"/>
          <w:sz w:val="20"/>
          <w:szCs w:val="20"/>
          <w:lang w:eastAsia="ru-RU"/>
        </w:rPr>
        <w:t>В) Чайник.</w:t>
      </w:r>
      <w:r w:rsidRPr="008441F8">
        <w:rPr>
          <w:rFonts w:ascii="Arial" w:eastAsia="Times New Roman" w:hAnsi="Arial" w:cs="Arial"/>
          <w:color w:val="000000"/>
          <w:sz w:val="20"/>
          <w:szCs w:val="20"/>
          <w:lang w:eastAsia="ru-RU"/>
        </w:rPr>
        <w:t xml:space="preserve"> Перед ребенком лежат 5 частей рисунка чайника. Инструкция. "Сложи рисунок как можно быстрее" (Название объекта не дается).</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r>
      <w:r>
        <w:rPr>
          <w:rFonts w:ascii="Arial" w:eastAsia="Times New Roman" w:hAnsi="Arial" w:cs="Arial"/>
          <w:noProof/>
          <w:color w:val="000000"/>
          <w:sz w:val="20"/>
          <w:szCs w:val="20"/>
          <w:lang w:eastAsia="ru-RU"/>
        </w:rPr>
        <w:lastRenderedPageBreak/>
        <w:drawing>
          <wp:inline distT="0" distB="0" distL="0" distR="0">
            <wp:extent cx="1314450" cy="1333500"/>
            <wp:effectExtent l="19050" t="0" r="0" b="0"/>
            <wp:docPr id="8" name="Рисунок 8"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одготовка ребенка к школе"/>
                    <pic:cNvPicPr>
                      <a:picLocks noChangeAspect="1" noChangeArrowheads="1"/>
                    </pic:cNvPicPr>
                  </pic:nvPicPr>
                  <pic:blipFill>
                    <a:blip r:embed="rId11"/>
                    <a:srcRect/>
                    <a:stretch>
                      <a:fillRect/>
                    </a:stretch>
                  </pic:blipFill>
                  <pic:spPr bwMode="auto">
                    <a:xfrm>
                      <a:off x="0" y="0"/>
                      <a:ext cx="1314450" cy="1333500"/>
                    </a:xfrm>
                    <a:prstGeom prst="rect">
                      <a:avLst/>
                    </a:prstGeom>
                    <a:noFill/>
                    <a:ln w="9525">
                      <a:noFill/>
                      <a:miter lim="800000"/>
                      <a:headEnd/>
                      <a:tailEnd/>
                    </a:ln>
                  </pic:spPr>
                </pic:pic>
              </a:graphicData>
            </a:graphic>
          </wp:inline>
        </w:drawing>
      </w:r>
      <w:r w:rsidRPr="008441F8">
        <w:rPr>
          <w:rFonts w:ascii="Arial" w:eastAsia="Times New Roman" w:hAnsi="Arial" w:cs="Arial"/>
          <w:color w:val="000000"/>
          <w:sz w:val="20"/>
          <w:szCs w:val="20"/>
          <w:lang w:eastAsia="ru-RU"/>
        </w:rPr>
        <w:t>  </w:t>
      </w:r>
      <w:r>
        <w:rPr>
          <w:rFonts w:ascii="Arial" w:eastAsia="Times New Roman" w:hAnsi="Arial" w:cs="Arial"/>
          <w:noProof/>
          <w:color w:val="000000"/>
          <w:sz w:val="20"/>
          <w:szCs w:val="20"/>
          <w:lang w:eastAsia="ru-RU"/>
        </w:rPr>
        <w:drawing>
          <wp:inline distT="0" distB="0" distL="0" distR="0">
            <wp:extent cx="3314700" cy="1047750"/>
            <wp:effectExtent l="19050" t="0" r="0" b="0"/>
            <wp:docPr id="9" name="Рисунок 9"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одготовка ребенка к школе"/>
                    <pic:cNvPicPr>
                      <a:picLocks noChangeAspect="1" noChangeArrowheads="1"/>
                    </pic:cNvPicPr>
                  </pic:nvPicPr>
                  <pic:blipFill>
                    <a:blip r:embed="rId12"/>
                    <a:srcRect/>
                    <a:stretch>
                      <a:fillRect/>
                    </a:stretch>
                  </pic:blipFill>
                  <pic:spPr bwMode="auto">
                    <a:xfrm>
                      <a:off x="0" y="0"/>
                      <a:ext cx="3314700" cy="1047750"/>
                    </a:xfrm>
                    <a:prstGeom prst="rect">
                      <a:avLst/>
                    </a:prstGeom>
                    <a:noFill/>
                    <a:ln w="9525">
                      <a:noFill/>
                      <a:miter lim="800000"/>
                      <a:headEnd/>
                      <a:tailEnd/>
                    </a:ln>
                  </pic:spPr>
                </pic:pic>
              </a:graphicData>
            </a:graphic>
          </wp:inline>
        </w:drawing>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 xml:space="preserve">Из трех полученных оценок вычисляется </w:t>
      </w:r>
      <w:proofErr w:type="gramStart"/>
      <w:r w:rsidRPr="008441F8">
        <w:rPr>
          <w:rFonts w:ascii="Arial" w:eastAsia="Times New Roman" w:hAnsi="Arial" w:cs="Arial"/>
          <w:color w:val="000000"/>
          <w:sz w:val="20"/>
          <w:szCs w:val="20"/>
          <w:lang w:eastAsia="ru-RU"/>
        </w:rPr>
        <w:t>средняя</w:t>
      </w:r>
      <w:proofErr w:type="gramEnd"/>
      <w:r w:rsidRPr="008441F8">
        <w:rPr>
          <w:rFonts w:ascii="Arial" w:eastAsia="Times New Roman" w:hAnsi="Arial" w:cs="Arial"/>
          <w:color w:val="000000"/>
          <w:sz w:val="20"/>
          <w:szCs w:val="20"/>
          <w:lang w:eastAsia="ru-RU"/>
        </w:rPr>
        <w:t xml:space="preserve"> арифметическая.</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r>
      <w:r w:rsidRPr="008441F8">
        <w:rPr>
          <w:rFonts w:ascii="Arial" w:eastAsia="Times New Roman" w:hAnsi="Arial" w:cs="Arial"/>
          <w:b/>
          <w:bCs/>
          <w:color w:val="660066"/>
          <w:sz w:val="36"/>
          <w:lang w:eastAsia="ru-RU"/>
        </w:rPr>
        <w:t>VIII. Название цвета по показу</w:t>
      </w:r>
      <w:proofErr w:type="gramStart"/>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П</w:t>
      </w:r>
      <w:proofErr w:type="gramEnd"/>
      <w:r w:rsidRPr="008441F8">
        <w:rPr>
          <w:rFonts w:ascii="Arial" w:eastAsia="Times New Roman" w:hAnsi="Arial" w:cs="Arial"/>
          <w:color w:val="000000"/>
          <w:sz w:val="20"/>
          <w:szCs w:val="20"/>
          <w:lang w:eastAsia="ru-RU"/>
        </w:rPr>
        <w:t xml:space="preserve">риготовьте 10 карточек разного цвета: </w:t>
      </w:r>
      <w:r w:rsidRPr="008441F8">
        <w:rPr>
          <w:rFonts w:ascii="Arial" w:eastAsia="Times New Roman" w:hAnsi="Arial" w:cs="Arial"/>
          <w:b/>
          <w:bCs/>
          <w:color w:val="FF0033"/>
          <w:sz w:val="20"/>
          <w:szCs w:val="20"/>
          <w:lang w:eastAsia="ru-RU"/>
        </w:rPr>
        <w:t>красного</w:t>
      </w:r>
      <w:r w:rsidRPr="008441F8">
        <w:rPr>
          <w:rFonts w:ascii="Arial" w:eastAsia="Times New Roman" w:hAnsi="Arial" w:cs="Arial"/>
          <w:color w:val="000000"/>
          <w:sz w:val="20"/>
          <w:szCs w:val="20"/>
          <w:lang w:eastAsia="ru-RU"/>
        </w:rPr>
        <w:t xml:space="preserve">, </w:t>
      </w:r>
      <w:r w:rsidRPr="008441F8">
        <w:rPr>
          <w:rFonts w:ascii="Arial" w:eastAsia="Times New Roman" w:hAnsi="Arial" w:cs="Arial"/>
          <w:b/>
          <w:bCs/>
          <w:color w:val="FF6633"/>
          <w:sz w:val="20"/>
          <w:szCs w:val="20"/>
          <w:lang w:eastAsia="ru-RU"/>
        </w:rPr>
        <w:t>оранжевого</w:t>
      </w:r>
      <w:r w:rsidRPr="008441F8">
        <w:rPr>
          <w:rFonts w:ascii="Arial" w:eastAsia="Times New Roman" w:hAnsi="Arial" w:cs="Arial"/>
          <w:color w:val="000000"/>
          <w:sz w:val="20"/>
          <w:szCs w:val="20"/>
          <w:lang w:eastAsia="ru-RU"/>
        </w:rPr>
        <w:t xml:space="preserve">, </w:t>
      </w:r>
      <w:r w:rsidRPr="008441F8">
        <w:rPr>
          <w:rFonts w:ascii="Arial" w:eastAsia="Times New Roman" w:hAnsi="Arial" w:cs="Arial"/>
          <w:b/>
          <w:bCs/>
          <w:color w:val="FFCC33"/>
          <w:sz w:val="20"/>
          <w:szCs w:val="20"/>
          <w:lang w:eastAsia="ru-RU"/>
        </w:rPr>
        <w:t>желтого</w:t>
      </w:r>
      <w:r w:rsidRPr="008441F8">
        <w:rPr>
          <w:rFonts w:ascii="Arial" w:eastAsia="Times New Roman" w:hAnsi="Arial" w:cs="Arial"/>
          <w:color w:val="000000"/>
          <w:sz w:val="20"/>
          <w:szCs w:val="20"/>
          <w:lang w:eastAsia="ru-RU"/>
        </w:rPr>
        <w:t xml:space="preserve">, </w:t>
      </w:r>
      <w:r w:rsidRPr="008441F8">
        <w:rPr>
          <w:rFonts w:ascii="Arial" w:eastAsia="Times New Roman" w:hAnsi="Arial" w:cs="Arial"/>
          <w:b/>
          <w:bCs/>
          <w:color w:val="009933"/>
          <w:sz w:val="20"/>
          <w:szCs w:val="20"/>
          <w:lang w:eastAsia="ru-RU"/>
        </w:rPr>
        <w:t>зеленого</w:t>
      </w:r>
      <w:r w:rsidRPr="008441F8">
        <w:rPr>
          <w:rFonts w:ascii="Arial" w:eastAsia="Times New Roman" w:hAnsi="Arial" w:cs="Arial"/>
          <w:color w:val="000000"/>
          <w:sz w:val="20"/>
          <w:szCs w:val="20"/>
          <w:lang w:eastAsia="ru-RU"/>
        </w:rPr>
        <w:t xml:space="preserve">, </w:t>
      </w:r>
      <w:proofErr w:type="spellStart"/>
      <w:r w:rsidRPr="008441F8">
        <w:rPr>
          <w:rFonts w:ascii="Arial" w:eastAsia="Times New Roman" w:hAnsi="Arial" w:cs="Arial"/>
          <w:b/>
          <w:bCs/>
          <w:color w:val="33CCFF"/>
          <w:sz w:val="20"/>
          <w:szCs w:val="20"/>
          <w:lang w:eastAsia="ru-RU"/>
        </w:rPr>
        <w:t>голубого</w:t>
      </w:r>
      <w:proofErr w:type="spellEnd"/>
      <w:r w:rsidRPr="008441F8">
        <w:rPr>
          <w:rFonts w:ascii="Arial" w:eastAsia="Times New Roman" w:hAnsi="Arial" w:cs="Arial"/>
          <w:color w:val="000000"/>
          <w:sz w:val="20"/>
          <w:szCs w:val="20"/>
          <w:lang w:eastAsia="ru-RU"/>
        </w:rPr>
        <w:t xml:space="preserve">, </w:t>
      </w:r>
      <w:r w:rsidRPr="008441F8">
        <w:rPr>
          <w:rFonts w:ascii="Arial" w:eastAsia="Times New Roman" w:hAnsi="Arial" w:cs="Arial"/>
          <w:b/>
          <w:bCs/>
          <w:color w:val="0000CC"/>
          <w:sz w:val="20"/>
          <w:szCs w:val="20"/>
          <w:lang w:eastAsia="ru-RU"/>
        </w:rPr>
        <w:t>синего</w:t>
      </w:r>
      <w:r w:rsidRPr="008441F8">
        <w:rPr>
          <w:rFonts w:ascii="Arial" w:eastAsia="Times New Roman" w:hAnsi="Arial" w:cs="Arial"/>
          <w:color w:val="000000"/>
          <w:sz w:val="20"/>
          <w:szCs w:val="20"/>
          <w:lang w:eastAsia="ru-RU"/>
        </w:rPr>
        <w:t xml:space="preserve">, </w:t>
      </w:r>
      <w:r w:rsidRPr="008441F8">
        <w:rPr>
          <w:rFonts w:ascii="Arial" w:eastAsia="Times New Roman" w:hAnsi="Arial" w:cs="Arial"/>
          <w:b/>
          <w:bCs/>
          <w:color w:val="9933FF"/>
          <w:sz w:val="20"/>
          <w:szCs w:val="20"/>
          <w:lang w:eastAsia="ru-RU"/>
        </w:rPr>
        <w:t>фиолетового</w:t>
      </w:r>
      <w:r w:rsidRPr="008441F8">
        <w:rPr>
          <w:rFonts w:ascii="Arial" w:eastAsia="Times New Roman" w:hAnsi="Arial" w:cs="Arial"/>
          <w:color w:val="000000"/>
          <w:sz w:val="20"/>
          <w:szCs w:val="20"/>
          <w:lang w:eastAsia="ru-RU"/>
        </w:rPr>
        <w:t xml:space="preserve">, белого, </w:t>
      </w:r>
      <w:r w:rsidRPr="008441F8">
        <w:rPr>
          <w:rFonts w:ascii="Arial" w:eastAsia="Times New Roman" w:hAnsi="Arial" w:cs="Arial"/>
          <w:b/>
          <w:bCs/>
          <w:color w:val="000000"/>
          <w:sz w:val="20"/>
          <w:szCs w:val="20"/>
          <w:lang w:eastAsia="ru-RU"/>
        </w:rPr>
        <w:t>черного</w:t>
      </w:r>
      <w:r w:rsidRPr="008441F8">
        <w:rPr>
          <w:rFonts w:ascii="Arial" w:eastAsia="Times New Roman" w:hAnsi="Arial" w:cs="Arial"/>
          <w:color w:val="000000"/>
          <w:sz w:val="20"/>
          <w:szCs w:val="20"/>
          <w:lang w:eastAsia="ru-RU"/>
        </w:rPr>
        <w:t xml:space="preserve">, </w:t>
      </w:r>
      <w:r w:rsidRPr="008441F8">
        <w:rPr>
          <w:rFonts w:ascii="Arial" w:eastAsia="Times New Roman" w:hAnsi="Arial" w:cs="Arial"/>
          <w:b/>
          <w:bCs/>
          <w:color w:val="CC6633"/>
          <w:sz w:val="20"/>
          <w:szCs w:val="20"/>
          <w:lang w:eastAsia="ru-RU"/>
        </w:rPr>
        <w:t>коричневого</w:t>
      </w:r>
      <w:r w:rsidRPr="008441F8">
        <w:rPr>
          <w:rFonts w:ascii="Arial" w:eastAsia="Times New Roman" w:hAnsi="Arial" w:cs="Arial"/>
          <w:color w:val="000000"/>
          <w:sz w:val="20"/>
          <w:szCs w:val="20"/>
          <w:lang w:eastAsia="ru-RU"/>
        </w:rPr>
        <w:t>.</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Показывая ребенку карточку, спросите: "Какого цвета карточка? "</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За 10 правильно названных карточек - 10 баллов. За каждую ошибку снижать 1 балл.</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r>
      <w:r w:rsidRPr="008441F8">
        <w:rPr>
          <w:rFonts w:ascii="Arial" w:eastAsia="Times New Roman" w:hAnsi="Arial" w:cs="Arial"/>
          <w:b/>
          <w:bCs/>
          <w:color w:val="660066"/>
          <w:sz w:val="36"/>
          <w:lang w:eastAsia="ru-RU"/>
        </w:rPr>
        <w:t>IX. Исследование качества звукопроизношения</w:t>
      </w:r>
      <w:proofErr w:type="gramStart"/>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П</w:t>
      </w:r>
      <w:proofErr w:type="gramEnd"/>
      <w:r w:rsidRPr="008441F8">
        <w:rPr>
          <w:rFonts w:ascii="Arial" w:eastAsia="Times New Roman" w:hAnsi="Arial" w:cs="Arial"/>
          <w:color w:val="000000"/>
          <w:sz w:val="20"/>
          <w:szCs w:val="20"/>
          <w:lang w:eastAsia="ru-RU"/>
        </w:rPr>
        <w:t>редложите ребенку назвать то, что изображено на картинках, или повторить за вами слова, в которых встречаются звуки, относящиеся к группам:</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r>
      <w:proofErr w:type="gramStart"/>
      <w:r w:rsidRPr="008441F8">
        <w:rPr>
          <w:rFonts w:ascii="Arial" w:eastAsia="Times New Roman" w:hAnsi="Arial" w:cs="Arial"/>
          <w:color w:val="000000"/>
          <w:sz w:val="20"/>
          <w:szCs w:val="20"/>
          <w:lang w:eastAsia="ru-RU"/>
        </w:rPr>
        <w:t xml:space="preserve">А) свистящих: </w:t>
      </w:r>
      <w:r w:rsidRPr="008441F8">
        <w:rPr>
          <w:rFonts w:ascii="Arial" w:eastAsia="Times New Roman" w:hAnsi="Arial" w:cs="Arial"/>
          <w:color w:val="000000"/>
          <w:sz w:val="36"/>
          <w:szCs w:val="36"/>
          <w:lang w:eastAsia="ru-RU"/>
        </w:rPr>
        <w:t>[с]</w:t>
      </w:r>
      <w:r w:rsidRPr="008441F8">
        <w:rPr>
          <w:rFonts w:ascii="Arial" w:eastAsia="Times New Roman" w:hAnsi="Arial" w:cs="Arial"/>
          <w:color w:val="000000"/>
          <w:sz w:val="20"/>
          <w:szCs w:val="20"/>
          <w:lang w:eastAsia="ru-RU"/>
        </w:rPr>
        <w:t xml:space="preserve"> - твердое и мягкое, </w:t>
      </w:r>
      <w:r w:rsidRPr="008441F8">
        <w:rPr>
          <w:rFonts w:ascii="Arial" w:eastAsia="Times New Roman" w:hAnsi="Arial" w:cs="Arial"/>
          <w:color w:val="000000"/>
          <w:sz w:val="36"/>
          <w:szCs w:val="36"/>
          <w:lang w:eastAsia="ru-RU"/>
        </w:rPr>
        <w:t>[</w:t>
      </w:r>
      <w:proofErr w:type="spellStart"/>
      <w:r w:rsidRPr="008441F8">
        <w:rPr>
          <w:rFonts w:ascii="Arial" w:eastAsia="Times New Roman" w:hAnsi="Arial" w:cs="Arial"/>
          <w:color w:val="000000"/>
          <w:sz w:val="36"/>
          <w:szCs w:val="36"/>
          <w:lang w:eastAsia="ru-RU"/>
        </w:rPr>
        <w:t>з</w:t>
      </w:r>
      <w:proofErr w:type="spellEnd"/>
      <w:r w:rsidRPr="008441F8">
        <w:rPr>
          <w:rFonts w:ascii="Arial" w:eastAsia="Times New Roman" w:hAnsi="Arial" w:cs="Arial"/>
          <w:color w:val="000000"/>
          <w:sz w:val="36"/>
          <w:szCs w:val="36"/>
          <w:lang w:eastAsia="ru-RU"/>
        </w:rPr>
        <w:t>]</w:t>
      </w:r>
      <w:r w:rsidRPr="008441F8">
        <w:rPr>
          <w:rFonts w:ascii="Arial" w:eastAsia="Times New Roman" w:hAnsi="Arial" w:cs="Arial"/>
          <w:color w:val="000000"/>
          <w:sz w:val="20"/>
          <w:szCs w:val="20"/>
          <w:lang w:eastAsia="ru-RU"/>
        </w:rPr>
        <w:t xml:space="preserve"> - твердое и мягкое</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r>
      <w:r w:rsidRPr="008441F8">
        <w:rPr>
          <w:rFonts w:ascii="Arial" w:eastAsia="Times New Roman" w:hAnsi="Arial" w:cs="Arial"/>
          <w:i/>
          <w:iCs/>
          <w:color w:val="000000"/>
          <w:sz w:val="20"/>
          <w:szCs w:val="20"/>
          <w:lang w:eastAsia="ru-RU"/>
        </w:rPr>
        <w:t>Самолет - бусы - колос                   Заяц - коза - воз</w:t>
      </w:r>
      <w:r w:rsidRPr="008441F8">
        <w:rPr>
          <w:rFonts w:ascii="Arial" w:eastAsia="Times New Roman" w:hAnsi="Arial" w:cs="Arial"/>
          <w:i/>
          <w:iCs/>
          <w:color w:val="000000"/>
          <w:sz w:val="20"/>
          <w:szCs w:val="20"/>
          <w:lang w:eastAsia="ru-RU"/>
        </w:rPr>
        <w:br/>
        <w:t>Сито - гуси - лось                           Зима - газета - витязь</w:t>
      </w:r>
      <w:r w:rsidRPr="008441F8">
        <w:rPr>
          <w:rFonts w:ascii="Arial" w:eastAsia="Times New Roman" w:hAnsi="Arial" w:cs="Arial"/>
          <w:i/>
          <w:iCs/>
          <w:color w:val="000000"/>
          <w:sz w:val="20"/>
          <w:szCs w:val="20"/>
          <w:lang w:eastAsia="ru-RU"/>
        </w:rPr>
        <w:br/>
      </w:r>
      <w:r w:rsidRPr="008441F8">
        <w:rPr>
          <w:rFonts w:ascii="Arial" w:eastAsia="Times New Roman" w:hAnsi="Arial" w:cs="Arial"/>
          <w:color w:val="000000"/>
          <w:sz w:val="20"/>
          <w:szCs w:val="20"/>
          <w:lang w:eastAsia="ru-RU"/>
        </w:rPr>
        <w:br/>
        <w:t xml:space="preserve">Б) шипящих: </w:t>
      </w:r>
      <w:r w:rsidRPr="008441F8">
        <w:rPr>
          <w:rFonts w:ascii="Arial" w:eastAsia="Times New Roman" w:hAnsi="Arial" w:cs="Arial"/>
          <w:color w:val="000000"/>
          <w:sz w:val="36"/>
          <w:szCs w:val="36"/>
          <w:lang w:eastAsia="ru-RU"/>
        </w:rPr>
        <w:t>[ж], [</w:t>
      </w:r>
      <w:proofErr w:type="spellStart"/>
      <w:r w:rsidRPr="008441F8">
        <w:rPr>
          <w:rFonts w:ascii="Arial" w:eastAsia="Times New Roman" w:hAnsi="Arial" w:cs="Arial"/>
          <w:color w:val="000000"/>
          <w:sz w:val="36"/>
          <w:szCs w:val="36"/>
          <w:lang w:eastAsia="ru-RU"/>
        </w:rPr>
        <w:t>ш</w:t>
      </w:r>
      <w:proofErr w:type="spellEnd"/>
      <w:r w:rsidRPr="008441F8">
        <w:rPr>
          <w:rFonts w:ascii="Arial" w:eastAsia="Times New Roman" w:hAnsi="Arial" w:cs="Arial"/>
          <w:color w:val="000000"/>
          <w:sz w:val="36"/>
          <w:szCs w:val="36"/>
          <w:lang w:eastAsia="ru-RU"/>
        </w:rPr>
        <w:t>], [</w:t>
      </w:r>
      <w:proofErr w:type="spellStart"/>
      <w:r w:rsidRPr="008441F8">
        <w:rPr>
          <w:rFonts w:ascii="Arial" w:eastAsia="Times New Roman" w:hAnsi="Arial" w:cs="Arial"/>
          <w:color w:val="000000"/>
          <w:sz w:val="36"/>
          <w:szCs w:val="36"/>
          <w:lang w:eastAsia="ru-RU"/>
        </w:rPr>
        <w:t>щ</w:t>
      </w:r>
      <w:proofErr w:type="spellEnd"/>
      <w:r w:rsidRPr="008441F8">
        <w:rPr>
          <w:rFonts w:ascii="Arial" w:eastAsia="Times New Roman" w:hAnsi="Arial" w:cs="Arial"/>
          <w:color w:val="000000"/>
          <w:sz w:val="36"/>
          <w:szCs w:val="36"/>
          <w:lang w:eastAsia="ru-RU"/>
        </w:rPr>
        <w:t>], [ч], [</w:t>
      </w:r>
      <w:proofErr w:type="spellStart"/>
      <w:r w:rsidRPr="008441F8">
        <w:rPr>
          <w:rFonts w:ascii="Arial" w:eastAsia="Times New Roman" w:hAnsi="Arial" w:cs="Arial"/>
          <w:color w:val="000000"/>
          <w:sz w:val="36"/>
          <w:szCs w:val="36"/>
          <w:lang w:eastAsia="ru-RU"/>
        </w:rPr>
        <w:t>ц</w:t>
      </w:r>
      <w:proofErr w:type="spellEnd"/>
      <w:r w:rsidRPr="008441F8">
        <w:rPr>
          <w:rFonts w:ascii="Arial" w:eastAsia="Times New Roman" w:hAnsi="Arial" w:cs="Arial"/>
          <w:color w:val="000000"/>
          <w:sz w:val="36"/>
          <w:szCs w:val="36"/>
          <w:lang w:eastAsia="ru-RU"/>
        </w:rPr>
        <w:t>]</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r>
      <w:r w:rsidRPr="008441F8">
        <w:rPr>
          <w:rFonts w:ascii="Arial" w:eastAsia="Times New Roman" w:hAnsi="Arial" w:cs="Arial"/>
          <w:i/>
          <w:iCs/>
          <w:color w:val="000000"/>
          <w:sz w:val="20"/>
          <w:szCs w:val="20"/>
          <w:lang w:eastAsia="ru-RU"/>
        </w:rPr>
        <w:t>Цапля - яйцо - нож                           Чашка - бабочка - ключ</w:t>
      </w:r>
      <w:r w:rsidRPr="008441F8">
        <w:rPr>
          <w:rFonts w:ascii="Arial" w:eastAsia="Times New Roman" w:hAnsi="Arial" w:cs="Arial"/>
          <w:i/>
          <w:iCs/>
          <w:color w:val="000000"/>
          <w:sz w:val="20"/>
          <w:szCs w:val="20"/>
          <w:lang w:eastAsia="ru-RU"/>
        </w:rPr>
        <w:br/>
        <w:t>Жук - лыжи - нож                             Щетка - ящерица - нож</w:t>
      </w:r>
      <w:r w:rsidRPr="008441F8">
        <w:rPr>
          <w:rFonts w:ascii="Arial" w:eastAsia="Times New Roman" w:hAnsi="Arial" w:cs="Arial"/>
          <w:i/>
          <w:iCs/>
          <w:color w:val="000000"/>
          <w:sz w:val="20"/>
          <w:szCs w:val="20"/>
          <w:lang w:eastAsia="ru-RU"/>
        </w:rPr>
        <w:br/>
        <w:t>Шишка - кошка - мышь</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 xml:space="preserve">В) небных: </w:t>
      </w:r>
      <w:r w:rsidRPr="008441F8">
        <w:rPr>
          <w:rFonts w:ascii="Arial" w:eastAsia="Times New Roman" w:hAnsi="Arial" w:cs="Arial"/>
          <w:color w:val="000000"/>
          <w:sz w:val="36"/>
          <w:szCs w:val="36"/>
          <w:lang w:eastAsia="ru-RU"/>
        </w:rPr>
        <w:t>[к], [г], [</w:t>
      </w:r>
      <w:proofErr w:type="spellStart"/>
      <w:r w:rsidRPr="008441F8">
        <w:rPr>
          <w:rFonts w:ascii="Arial" w:eastAsia="Times New Roman" w:hAnsi="Arial" w:cs="Arial"/>
          <w:color w:val="000000"/>
          <w:sz w:val="36"/>
          <w:szCs w:val="36"/>
          <w:lang w:eastAsia="ru-RU"/>
        </w:rPr>
        <w:t>х</w:t>
      </w:r>
      <w:proofErr w:type="spellEnd"/>
      <w:r w:rsidRPr="008441F8">
        <w:rPr>
          <w:rFonts w:ascii="Arial" w:eastAsia="Times New Roman" w:hAnsi="Arial" w:cs="Arial"/>
          <w:color w:val="000000"/>
          <w:sz w:val="36"/>
          <w:szCs w:val="36"/>
          <w:lang w:eastAsia="ru-RU"/>
        </w:rPr>
        <w:t>], [</w:t>
      </w:r>
      <w:proofErr w:type="spellStart"/>
      <w:r w:rsidRPr="008441F8">
        <w:rPr>
          <w:rFonts w:ascii="Arial" w:eastAsia="Times New Roman" w:hAnsi="Arial" w:cs="Arial"/>
          <w:color w:val="000000"/>
          <w:sz w:val="36"/>
          <w:szCs w:val="36"/>
          <w:lang w:eastAsia="ru-RU"/>
        </w:rPr>
        <w:t>й</w:t>
      </w:r>
      <w:proofErr w:type="spellEnd"/>
      <w:r w:rsidRPr="008441F8">
        <w:rPr>
          <w:rFonts w:ascii="Arial" w:eastAsia="Times New Roman" w:hAnsi="Arial" w:cs="Arial"/>
          <w:color w:val="000000"/>
          <w:sz w:val="36"/>
          <w:szCs w:val="36"/>
          <w:lang w:eastAsia="ru-RU"/>
        </w:rPr>
        <w:t>]</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r>
      <w:r w:rsidRPr="008441F8">
        <w:rPr>
          <w:rFonts w:ascii="Arial" w:eastAsia="Times New Roman" w:hAnsi="Arial" w:cs="Arial"/>
          <w:i/>
          <w:iCs/>
          <w:color w:val="000000"/>
          <w:sz w:val="20"/>
          <w:szCs w:val="20"/>
          <w:lang w:eastAsia="ru-RU"/>
        </w:rPr>
        <w:t>Крот - шкаф - замок                      Халва - уха - мох</w:t>
      </w:r>
      <w:r w:rsidRPr="008441F8">
        <w:rPr>
          <w:rFonts w:ascii="Arial" w:eastAsia="Times New Roman" w:hAnsi="Arial" w:cs="Arial"/>
          <w:i/>
          <w:iCs/>
          <w:color w:val="000000"/>
          <w:sz w:val="20"/>
          <w:szCs w:val="20"/>
          <w:lang w:eastAsia="ru-RU"/>
        </w:rPr>
        <w:br/>
        <w:t>Гусь - угол - друг                           Йод</w:t>
      </w:r>
      <w:proofErr w:type="gramEnd"/>
      <w:r w:rsidRPr="008441F8">
        <w:rPr>
          <w:rFonts w:ascii="Arial" w:eastAsia="Times New Roman" w:hAnsi="Arial" w:cs="Arial"/>
          <w:i/>
          <w:iCs/>
          <w:color w:val="000000"/>
          <w:sz w:val="20"/>
          <w:szCs w:val="20"/>
          <w:lang w:eastAsia="ru-RU"/>
        </w:rPr>
        <w:t xml:space="preserve"> - зайка - май </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Г) Сонорных:</w:t>
      </w:r>
      <w:r w:rsidRPr="008441F8">
        <w:rPr>
          <w:rFonts w:ascii="Arial" w:eastAsia="Times New Roman" w:hAnsi="Arial" w:cs="Arial"/>
          <w:color w:val="000000"/>
          <w:sz w:val="36"/>
          <w:szCs w:val="36"/>
          <w:lang w:eastAsia="ru-RU"/>
        </w:rPr>
        <w:t xml:space="preserve"> [</w:t>
      </w:r>
      <w:proofErr w:type="spellStart"/>
      <w:r w:rsidRPr="008441F8">
        <w:rPr>
          <w:rFonts w:ascii="Arial" w:eastAsia="Times New Roman" w:hAnsi="Arial" w:cs="Arial"/>
          <w:color w:val="000000"/>
          <w:sz w:val="36"/>
          <w:szCs w:val="36"/>
          <w:lang w:eastAsia="ru-RU"/>
        </w:rPr>
        <w:t>р</w:t>
      </w:r>
      <w:proofErr w:type="spellEnd"/>
      <w:r w:rsidRPr="008441F8">
        <w:rPr>
          <w:rFonts w:ascii="Arial" w:eastAsia="Times New Roman" w:hAnsi="Arial" w:cs="Arial"/>
          <w:color w:val="000000"/>
          <w:sz w:val="36"/>
          <w:szCs w:val="36"/>
          <w:lang w:eastAsia="ru-RU"/>
        </w:rPr>
        <w:t>]</w:t>
      </w:r>
      <w:r w:rsidRPr="008441F8">
        <w:rPr>
          <w:rFonts w:ascii="Arial" w:eastAsia="Times New Roman" w:hAnsi="Arial" w:cs="Arial"/>
          <w:color w:val="000000"/>
          <w:sz w:val="20"/>
          <w:szCs w:val="20"/>
          <w:lang w:eastAsia="ru-RU"/>
        </w:rPr>
        <w:t xml:space="preserve"> - твердое и мягкое,</w:t>
      </w:r>
      <w:r w:rsidRPr="008441F8">
        <w:rPr>
          <w:rFonts w:ascii="Arial" w:eastAsia="Times New Roman" w:hAnsi="Arial" w:cs="Arial"/>
          <w:color w:val="000000"/>
          <w:sz w:val="36"/>
          <w:szCs w:val="36"/>
          <w:lang w:eastAsia="ru-RU"/>
        </w:rPr>
        <w:t xml:space="preserve"> [л]</w:t>
      </w:r>
      <w:r w:rsidRPr="008441F8">
        <w:rPr>
          <w:rFonts w:ascii="Arial" w:eastAsia="Times New Roman" w:hAnsi="Arial" w:cs="Arial"/>
          <w:color w:val="000000"/>
          <w:sz w:val="20"/>
          <w:szCs w:val="20"/>
          <w:lang w:eastAsia="ru-RU"/>
        </w:rPr>
        <w:t xml:space="preserve"> - твердое и мягкое</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r>
      <w:r w:rsidRPr="008441F8">
        <w:rPr>
          <w:rFonts w:ascii="Arial" w:eastAsia="Times New Roman" w:hAnsi="Arial" w:cs="Arial"/>
          <w:i/>
          <w:iCs/>
          <w:color w:val="000000"/>
          <w:sz w:val="20"/>
          <w:szCs w:val="20"/>
          <w:lang w:eastAsia="ru-RU"/>
        </w:rPr>
        <w:t>Рак - ведро - топор                      Лопатка - белка - стул</w:t>
      </w:r>
      <w:r w:rsidRPr="008441F8">
        <w:rPr>
          <w:rFonts w:ascii="Arial" w:eastAsia="Times New Roman" w:hAnsi="Arial" w:cs="Arial"/>
          <w:i/>
          <w:iCs/>
          <w:color w:val="000000"/>
          <w:sz w:val="20"/>
          <w:szCs w:val="20"/>
          <w:lang w:eastAsia="ru-RU"/>
        </w:rPr>
        <w:br/>
        <w:t>Река - гриб - фонарь                    Лейка - олень - соль</w:t>
      </w:r>
      <w:proofErr w:type="gramStart"/>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П</w:t>
      </w:r>
      <w:proofErr w:type="gramEnd"/>
      <w:r w:rsidRPr="008441F8">
        <w:rPr>
          <w:rFonts w:ascii="Arial" w:eastAsia="Times New Roman" w:hAnsi="Arial" w:cs="Arial"/>
          <w:color w:val="000000"/>
          <w:sz w:val="20"/>
          <w:szCs w:val="20"/>
          <w:lang w:eastAsia="ru-RU"/>
        </w:rPr>
        <w:t>ри подборе других слов важно, чтобы звук встречался в начале, середине и конце слова.</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 xml:space="preserve">Оценка 10 баллов - за чистое произношение всех слов. </w:t>
      </w:r>
      <w:proofErr w:type="spellStart"/>
      <w:r w:rsidRPr="008441F8">
        <w:rPr>
          <w:rFonts w:ascii="Arial" w:eastAsia="Times New Roman" w:hAnsi="Arial" w:cs="Arial"/>
          <w:color w:val="000000"/>
          <w:sz w:val="20"/>
          <w:szCs w:val="20"/>
          <w:lang w:eastAsia="ru-RU"/>
        </w:rPr>
        <w:t>Невыговаривание</w:t>
      </w:r>
      <w:proofErr w:type="spellEnd"/>
      <w:r w:rsidRPr="008441F8">
        <w:rPr>
          <w:rFonts w:ascii="Arial" w:eastAsia="Times New Roman" w:hAnsi="Arial" w:cs="Arial"/>
          <w:color w:val="000000"/>
          <w:sz w:val="20"/>
          <w:szCs w:val="20"/>
          <w:lang w:eastAsia="ru-RU"/>
        </w:rPr>
        <w:t xml:space="preserve"> одного звука снижает оценку на 1 балл.</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r>
      <w:r w:rsidRPr="008441F8">
        <w:rPr>
          <w:rFonts w:ascii="Arial" w:eastAsia="Times New Roman" w:hAnsi="Arial" w:cs="Arial"/>
          <w:b/>
          <w:bCs/>
          <w:color w:val="660066"/>
          <w:sz w:val="36"/>
          <w:lang w:eastAsia="ru-RU"/>
        </w:rPr>
        <w:t xml:space="preserve">X. Методика определения уровня мобилизации воли (по Ш.Н. </w:t>
      </w:r>
      <w:proofErr w:type="spellStart"/>
      <w:r w:rsidRPr="008441F8">
        <w:rPr>
          <w:rFonts w:ascii="Arial" w:eastAsia="Times New Roman" w:hAnsi="Arial" w:cs="Arial"/>
          <w:b/>
          <w:bCs/>
          <w:color w:val="660066"/>
          <w:sz w:val="36"/>
          <w:lang w:eastAsia="ru-RU"/>
        </w:rPr>
        <w:t>Чхарташвили</w:t>
      </w:r>
      <w:proofErr w:type="spellEnd"/>
      <w:r w:rsidRPr="008441F8">
        <w:rPr>
          <w:rFonts w:ascii="Arial" w:eastAsia="Times New Roman" w:hAnsi="Arial" w:cs="Arial"/>
          <w:b/>
          <w:bCs/>
          <w:color w:val="660066"/>
          <w:sz w:val="36"/>
          <w:lang w:eastAsia="ru-RU"/>
        </w:rPr>
        <w:t>)</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Ребенку предлагается альбом из 12 листов, в котором 10 заданий. На левой стороне (при развороте каждой позиции) вверху и внизу расположены 2 кружка диаметром 3 см, на правой - цветные картинки (пейзажи, звери, птицы, машины и т.д.).</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 xml:space="preserve">Инструкция. "Вот альбом, в нем есть картинки и кружки. Нужно внимательно смотреть поочередно на каждый кружок, сначала </w:t>
      </w:r>
      <w:proofErr w:type="gramStart"/>
      <w:r w:rsidRPr="008441F8">
        <w:rPr>
          <w:rFonts w:ascii="Arial" w:eastAsia="Times New Roman" w:hAnsi="Arial" w:cs="Arial"/>
          <w:color w:val="000000"/>
          <w:sz w:val="20"/>
          <w:szCs w:val="20"/>
          <w:lang w:eastAsia="ru-RU"/>
        </w:rPr>
        <w:t>на</w:t>
      </w:r>
      <w:proofErr w:type="gramEnd"/>
      <w:r w:rsidRPr="008441F8">
        <w:rPr>
          <w:rFonts w:ascii="Arial" w:eastAsia="Times New Roman" w:hAnsi="Arial" w:cs="Arial"/>
          <w:color w:val="000000"/>
          <w:sz w:val="20"/>
          <w:szCs w:val="20"/>
          <w:lang w:eastAsia="ru-RU"/>
        </w:rPr>
        <w:t xml:space="preserve"> верхний. И так на каждой странице. На картинки смотреть </w:t>
      </w:r>
      <w:r w:rsidRPr="008441F8">
        <w:rPr>
          <w:rFonts w:ascii="Arial" w:eastAsia="Times New Roman" w:hAnsi="Arial" w:cs="Arial"/>
          <w:color w:val="FF0066"/>
          <w:sz w:val="20"/>
          <w:szCs w:val="20"/>
          <w:lang w:eastAsia="ru-RU"/>
        </w:rPr>
        <w:t>нельзя</w:t>
      </w:r>
      <w:proofErr w:type="gramStart"/>
      <w:r w:rsidRPr="008441F8">
        <w:rPr>
          <w:rFonts w:ascii="Arial" w:eastAsia="Times New Roman" w:hAnsi="Arial" w:cs="Arial"/>
          <w:color w:val="000000"/>
          <w:sz w:val="20"/>
          <w:szCs w:val="20"/>
          <w:lang w:eastAsia="ru-RU"/>
        </w:rPr>
        <w:t>." (</w:t>
      </w:r>
      <w:proofErr w:type="gramEnd"/>
      <w:r w:rsidRPr="008441F8">
        <w:rPr>
          <w:rFonts w:ascii="Arial" w:eastAsia="Times New Roman" w:hAnsi="Arial" w:cs="Arial"/>
          <w:color w:val="000000"/>
          <w:sz w:val="20"/>
          <w:szCs w:val="20"/>
          <w:lang w:eastAsia="ru-RU"/>
        </w:rPr>
        <w:t>Последнее слово интонационно подчеркивается.)</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Выполнение всех 10 заданий без отвлечений на картинки оценивается в 10 баллов. Каждое невыполненное задание снижает оценку на 1 балл.</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lastRenderedPageBreak/>
        <w:br/>
      </w:r>
      <w:r w:rsidRPr="008441F8">
        <w:rPr>
          <w:rFonts w:ascii="Arial" w:eastAsia="Times New Roman" w:hAnsi="Arial" w:cs="Arial"/>
          <w:b/>
          <w:bCs/>
          <w:color w:val="660066"/>
          <w:sz w:val="36"/>
          <w:lang w:eastAsia="ru-RU"/>
        </w:rPr>
        <w:t xml:space="preserve">XI. Методика, определяющая уровень развития мелкой моторики рук, аналитических и синтетических функций мозга (изучается посредством графического диктанта и метода Керна - </w:t>
      </w:r>
      <w:proofErr w:type="spellStart"/>
      <w:r w:rsidRPr="008441F8">
        <w:rPr>
          <w:rFonts w:ascii="Arial" w:eastAsia="Times New Roman" w:hAnsi="Arial" w:cs="Arial"/>
          <w:b/>
          <w:bCs/>
          <w:color w:val="660066"/>
          <w:sz w:val="36"/>
          <w:lang w:eastAsia="ru-RU"/>
        </w:rPr>
        <w:t>Йерасека</w:t>
      </w:r>
      <w:proofErr w:type="spellEnd"/>
      <w:r w:rsidRPr="008441F8">
        <w:rPr>
          <w:rFonts w:ascii="Arial" w:eastAsia="Times New Roman" w:hAnsi="Arial" w:cs="Arial"/>
          <w:b/>
          <w:bCs/>
          <w:color w:val="660066"/>
          <w:sz w:val="36"/>
          <w:lang w:eastAsia="ru-RU"/>
        </w:rPr>
        <w:t>)</w:t>
      </w:r>
    </w:p>
    <w:p w:rsidR="008441F8" w:rsidRPr="008441F8" w:rsidRDefault="008441F8" w:rsidP="008441F8">
      <w:pPr>
        <w:spacing w:before="100" w:beforeAutospacing="1" w:after="100" w:afterAutospacing="1" w:line="240" w:lineRule="auto"/>
        <w:rPr>
          <w:rFonts w:ascii="Arial" w:eastAsia="Times New Roman" w:hAnsi="Arial" w:cs="Arial"/>
          <w:color w:val="000000"/>
          <w:sz w:val="20"/>
          <w:szCs w:val="20"/>
          <w:lang w:eastAsia="ru-RU"/>
        </w:rPr>
      </w:pPr>
      <w:r w:rsidRPr="008441F8">
        <w:rPr>
          <w:rFonts w:ascii="Arial" w:eastAsia="Times New Roman" w:hAnsi="Arial" w:cs="Arial"/>
          <w:color w:val="000000"/>
          <w:sz w:val="20"/>
          <w:szCs w:val="20"/>
          <w:lang w:eastAsia="ru-RU"/>
        </w:rPr>
        <w:t>Образец графического диктанта</w:t>
      </w:r>
    </w:p>
    <w:p w:rsidR="008441F8" w:rsidRPr="008441F8" w:rsidRDefault="008441F8" w:rsidP="008441F8">
      <w:pPr>
        <w:spacing w:before="100" w:beforeAutospacing="1" w:after="100" w:afterAutospacing="1" w:line="240" w:lineRule="auto"/>
        <w:rPr>
          <w:rFonts w:ascii="Arial" w:eastAsia="Times New Roman" w:hAnsi="Arial" w:cs="Arial"/>
          <w:color w:val="000000"/>
          <w:sz w:val="20"/>
          <w:szCs w:val="20"/>
          <w:lang w:eastAsia="ru-RU"/>
        </w:rPr>
      </w:pPr>
      <w:r w:rsidRPr="008441F8">
        <w:rPr>
          <w:rFonts w:ascii="Arial" w:eastAsia="Times New Roman" w:hAnsi="Arial" w:cs="Arial"/>
          <w:color w:val="000000"/>
          <w:sz w:val="20"/>
          <w:szCs w:val="20"/>
          <w:lang w:eastAsia="ru-RU"/>
        </w:rPr>
        <w:t>Ребенку дают листок бумаги в клеточку и карандаш. Показывают и объясняют, как нужно проводить линии.</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Инструкция. "Сейчас мы будем рисовать разные узоры. Сначала я покажу тебе, как нужно рисовать, а потом я буду тебе диктовать, а ты внимательно слушай и рисуй. Давай попробуем</w:t>
      </w:r>
      <w:proofErr w:type="gramStart"/>
      <w:r w:rsidRPr="008441F8">
        <w:rPr>
          <w:rFonts w:ascii="Arial" w:eastAsia="Times New Roman" w:hAnsi="Arial" w:cs="Arial"/>
          <w:color w:val="000000"/>
          <w:sz w:val="20"/>
          <w:szCs w:val="20"/>
          <w:lang w:eastAsia="ru-RU"/>
        </w:rPr>
        <w:t>."</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r>
      <w:proofErr w:type="gramEnd"/>
      <w:r w:rsidRPr="008441F8">
        <w:rPr>
          <w:rFonts w:ascii="Arial" w:eastAsia="Times New Roman" w:hAnsi="Arial" w:cs="Arial"/>
          <w:color w:val="000000"/>
          <w:sz w:val="20"/>
          <w:szCs w:val="20"/>
          <w:lang w:eastAsia="ru-RU"/>
        </w:rPr>
        <w:t>Например: одна клеточка вправо, одна клеточка вверх, одна клеточка вправо, одна клеточка вверх, одна клеточка вправо, одна клеточка вниз, одна клеточка вправо, одна клеточка вниз.</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w:t>
      </w:r>
      <w:proofErr w:type="gramStart"/>
      <w:r w:rsidRPr="008441F8">
        <w:rPr>
          <w:rFonts w:ascii="Arial" w:eastAsia="Times New Roman" w:hAnsi="Arial" w:cs="Arial"/>
          <w:color w:val="000000"/>
          <w:sz w:val="20"/>
          <w:szCs w:val="20"/>
          <w:lang w:eastAsia="ru-RU"/>
        </w:rPr>
        <w:t>Видишь</w:t>
      </w:r>
      <w:proofErr w:type="gramEnd"/>
      <w:r w:rsidRPr="008441F8">
        <w:rPr>
          <w:rFonts w:ascii="Arial" w:eastAsia="Times New Roman" w:hAnsi="Arial" w:cs="Arial"/>
          <w:color w:val="000000"/>
          <w:sz w:val="20"/>
          <w:szCs w:val="20"/>
          <w:lang w:eastAsia="ru-RU"/>
        </w:rPr>
        <w:t xml:space="preserve"> какой рисунок получился? Понял? Теперь выполни задание под мою диктовку, начиная вот от этой точки</w:t>
      </w:r>
      <w:proofErr w:type="gramStart"/>
      <w:r w:rsidRPr="008441F8">
        <w:rPr>
          <w:rFonts w:ascii="Arial" w:eastAsia="Times New Roman" w:hAnsi="Arial" w:cs="Arial"/>
          <w:color w:val="000000"/>
          <w:sz w:val="20"/>
          <w:szCs w:val="20"/>
          <w:lang w:eastAsia="ru-RU"/>
        </w:rPr>
        <w:t>." (</w:t>
      </w:r>
      <w:proofErr w:type="gramEnd"/>
      <w:r w:rsidRPr="008441F8">
        <w:rPr>
          <w:rFonts w:ascii="Arial" w:eastAsia="Times New Roman" w:hAnsi="Arial" w:cs="Arial"/>
          <w:color w:val="000000"/>
          <w:sz w:val="20"/>
          <w:szCs w:val="20"/>
          <w:lang w:eastAsia="ru-RU"/>
        </w:rPr>
        <w:t>Ставится точка в начале строки.)</w:t>
      </w:r>
    </w:p>
    <w:p w:rsidR="008441F8" w:rsidRPr="008441F8" w:rsidRDefault="008441F8" w:rsidP="008441F8">
      <w:pPr>
        <w:spacing w:before="100" w:beforeAutospacing="1" w:after="100" w:afterAutospacing="1" w:line="240" w:lineRule="auto"/>
        <w:rPr>
          <w:rFonts w:ascii="Arial" w:eastAsia="Times New Roman" w:hAnsi="Arial" w:cs="Arial"/>
          <w:color w:val="000000"/>
          <w:sz w:val="20"/>
          <w:szCs w:val="20"/>
          <w:lang w:eastAsia="ru-RU"/>
        </w:rPr>
      </w:pPr>
      <w:r w:rsidRPr="008441F8">
        <w:rPr>
          <w:rFonts w:ascii="Arial" w:eastAsia="Times New Roman" w:hAnsi="Arial" w:cs="Arial"/>
          <w:color w:val="000000"/>
          <w:sz w:val="20"/>
          <w:szCs w:val="20"/>
          <w:lang w:eastAsia="ru-RU"/>
        </w:rPr>
        <w:t>Первое графическое изображение</w:t>
      </w:r>
    </w:p>
    <w:p w:rsidR="008441F8" w:rsidRPr="008441F8" w:rsidRDefault="008441F8" w:rsidP="008441F8">
      <w:pPr>
        <w:spacing w:before="100" w:beforeAutospacing="1" w:after="100" w:afterAutospacing="1" w:line="240" w:lineRule="auto"/>
        <w:rPr>
          <w:rFonts w:ascii="Arial" w:eastAsia="Times New Roman" w:hAnsi="Arial" w:cs="Arial"/>
          <w:color w:val="000000"/>
          <w:sz w:val="20"/>
          <w:szCs w:val="20"/>
          <w:lang w:eastAsia="ru-RU"/>
        </w:rPr>
      </w:pPr>
      <w:r w:rsidRPr="008441F8">
        <w:rPr>
          <w:rFonts w:ascii="Arial" w:eastAsia="Times New Roman" w:hAnsi="Arial" w:cs="Arial"/>
          <w:color w:val="000000"/>
          <w:sz w:val="20"/>
          <w:szCs w:val="20"/>
          <w:lang w:eastAsia="ru-RU"/>
        </w:rPr>
        <w:t>Инструкция. "Теперь внимательно слушай меня и рисуй только то, что я буду диктовать:</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одна клеточка вверх, одна клеточка вправо, одна клеточка вниз, одна клеточка вправо, одна клеточка вверх. Одна клеточка вправо, одна клеточка вниз, одна клеточка вправо, одна клеточка вверх, одна клеточка вправо, одна клеточка вниз</w:t>
      </w:r>
      <w:proofErr w:type="gramStart"/>
      <w:r w:rsidRPr="008441F8">
        <w:rPr>
          <w:rFonts w:ascii="Arial" w:eastAsia="Times New Roman" w:hAnsi="Arial" w:cs="Arial"/>
          <w:color w:val="000000"/>
          <w:sz w:val="20"/>
          <w:szCs w:val="20"/>
          <w:lang w:eastAsia="ru-RU"/>
        </w:rPr>
        <w:t>."</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r>
      <w:proofErr w:type="gramEnd"/>
      <w:r w:rsidRPr="008441F8">
        <w:rPr>
          <w:rFonts w:ascii="Arial" w:eastAsia="Times New Roman" w:hAnsi="Arial" w:cs="Arial"/>
          <w:color w:val="000000"/>
          <w:sz w:val="20"/>
          <w:szCs w:val="20"/>
          <w:lang w:eastAsia="ru-RU"/>
        </w:rPr>
        <w:t>Оценка: за все задание - 10 баллов. За каждую ошибку снимается 1 балл.</w:t>
      </w:r>
    </w:p>
    <w:p w:rsidR="008441F8" w:rsidRPr="008441F8" w:rsidRDefault="008441F8" w:rsidP="008441F8">
      <w:pPr>
        <w:spacing w:before="100" w:beforeAutospacing="1" w:after="100" w:afterAutospacing="1" w:line="240" w:lineRule="auto"/>
        <w:rPr>
          <w:rFonts w:ascii="Arial" w:eastAsia="Times New Roman" w:hAnsi="Arial" w:cs="Arial"/>
          <w:color w:val="000000"/>
          <w:sz w:val="20"/>
          <w:szCs w:val="20"/>
          <w:lang w:eastAsia="ru-RU"/>
        </w:rPr>
      </w:pPr>
      <w:r w:rsidRPr="008441F8">
        <w:rPr>
          <w:rFonts w:ascii="Arial" w:eastAsia="Times New Roman" w:hAnsi="Arial" w:cs="Arial"/>
          <w:color w:val="000000"/>
          <w:sz w:val="20"/>
          <w:szCs w:val="20"/>
          <w:lang w:eastAsia="ru-RU"/>
        </w:rPr>
        <w:t>Второй графический диктант</w:t>
      </w:r>
    </w:p>
    <w:p w:rsidR="008441F8" w:rsidRPr="008441F8" w:rsidRDefault="008441F8" w:rsidP="008441F8">
      <w:pPr>
        <w:spacing w:before="100" w:beforeAutospacing="1" w:after="100" w:afterAutospacing="1" w:line="240" w:lineRule="auto"/>
        <w:rPr>
          <w:rFonts w:ascii="Arial" w:eastAsia="Times New Roman" w:hAnsi="Arial" w:cs="Arial"/>
          <w:color w:val="000000"/>
          <w:sz w:val="20"/>
          <w:szCs w:val="20"/>
          <w:lang w:eastAsia="ru-RU"/>
        </w:rPr>
      </w:pPr>
      <w:r w:rsidRPr="008441F8">
        <w:rPr>
          <w:rFonts w:ascii="Arial" w:eastAsia="Times New Roman" w:hAnsi="Arial" w:cs="Arial"/>
          <w:color w:val="000000"/>
          <w:sz w:val="20"/>
          <w:szCs w:val="20"/>
          <w:lang w:eastAsia="ru-RU"/>
        </w:rPr>
        <w:t xml:space="preserve">Инструкция. "Теперь нарисуй еще один рисунок. </w:t>
      </w:r>
      <w:proofErr w:type="gramStart"/>
      <w:r w:rsidRPr="008441F8">
        <w:rPr>
          <w:rFonts w:ascii="Arial" w:eastAsia="Times New Roman" w:hAnsi="Arial" w:cs="Arial"/>
          <w:color w:val="000000"/>
          <w:sz w:val="20"/>
          <w:szCs w:val="20"/>
          <w:lang w:eastAsia="ru-RU"/>
        </w:rPr>
        <w:t>Слушай меня внимательно:</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одна клеточка вправо, одна клеточка вверх, одна клеточка вправо, одна клеточка вниз, одна клеточка вправо, одна клеточка вниз, одна клеточка вправо, одна клеточка вверх, одна клеточка вправо, одна клеточка вверх, одна клеточка вправо, одна клеточка вниз, одна клеточка вправо, одна клеточка вниз, одна клеточка вправо, одна клеточка вниз, одна клеточка вправо."</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Оценка: за все задания - 10 баллов</w:t>
      </w:r>
      <w:proofErr w:type="gramEnd"/>
      <w:r w:rsidRPr="008441F8">
        <w:rPr>
          <w:rFonts w:ascii="Arial" w:eastAsia="Times New Roman" w:hAnsi="Arial" w:cs="Arial"/>
          <w:color w:val="000000"/>
          <w:sz w:val="20"/>
          <w:szCs w:val="20"/>
          <w:lang w:eastAsia="ru-RU"/>
        </w:rPr>
        <w:t>. За каждую ошибку снимается 1 балл.</w:t>
      </w:r>
    </w:p>
    <w:p w:rsidR="008441F8" w:rsidRPr="008441F8" w:rsidRDefault="008441F8" w:rsidP="008441F8">
      <w:pPr>
        <w:spacing w:before="100" w:beforeAutospacing="1" w:after="100" w:afterAutospacing="1" w:line="240" w:lineRule="auto"/>
        <w:rPr>
          <w:rFonts w:ascii="Arial" w:eastAsia="Times New Roman" w:hAnsi="Arial" w:cs="Arial"/>
          <w:color w:val="000000"/>
          <w:sz w:val="20"/>
          <w:szCs w:val="20"/>
          <w:lang w:eastAsia="ru-RU"/>
        </w:rPr>
      </w:pPr>
      <w:r w:rsidRPr="008441F8">
        <w:rPr>
          <w:rFonts w:ascii="Arial" w:eastAsia="Times New Roman" w:hAnsi="Arial" w:cs="Arial"/>
          <w:color w:val="000000"/>
          <w:sz w:val="20"/>
          <w:szCs w:val="20"/>
          <w:lang w:eastAsia="ru-RU"/>
        </w:rPr>
        <w:t>Третий графический диктант</w:t>
      </w:r>
    </w:p>
    <w:p w:rsidR="008441F8" w:rsidRPr="008441F8" w:rsidRDefault="008441F8" w:rsidP="008441F8">
      <w:pPr>
        <w:spacing w:before="100" w:beforeAutospacing="1" w:after="100" w:afterAutospacing="1" w:line="240" w:lineRule="auto"/>
        <w:rPr>
          <w:rFonts w:ascii="Arial" w:eastAsia="Times New Roman" w:hAnsi="Arial" w:cs="Arial"/>
          <w:color w:val="000000"/>
          <w:sz w:val="20"/>
          <w:szCs w:val="20"/>
          <w:lang w:eastAsia="ru-RU"/>
        </w:rPr>
      </w:pPr>
      <w:r w:rsidRPr="008441F8">
        <w:rPr>
          <w:rFonts w:ascii="Arial" w:eastAsia="Times New Roman" w:hAnsi="Arial" w:cs="Arial"/>
          <w:color w:val="000000"/>
          <w:sz w:val="20"/>
          <w:szCs w:val="20"/>
          <w:lang w:eastAsia="ru-RU"/>
        </w:rPr>
        <w:t xml:space="preserve">Инструкция. "Теперь нарисуем еще один узор. </w:t>
      </w:r>
      <w:proofErr w:type="gramStart"/>
      <w:r w:rsidRPr="008441F8">
        <w:rPr>
          <w:rFonts w:ascii="Arial" w:eastAsia="Times New Roman" w:hAnsi="Arial" w:cs="Arial"/>
          <w:color w:val="000000"/>
          <w:sz w:val="20"/>
          <w:szCs w:val="20"/>
          <w:lang w:eastAsia="ru-RU"/>
        </w:rPr>
        <w:t>Слушай меня внимательно:</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одна клеточка вправо, три клеточки вверх, одна клеточка вправо, две клеточки вниз, одна клеточка вправо, две клеточки вверх, одна клеточка вправо, три клеточки вниз, одна клеточка вправо, две клеточки вверх, одна клеточка вправо, две клеточки вниз, одна клеточка вправо, три клеточки вверх, одна клеточка вправо."</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Оценка: за все задание - 10 баллов.</w:t>
      </w:r>
      <w:proofErr w:type="gramEnd"/>
      <w:r w:rsidRPr="008441F8">
        <w:rPr>
          <w:rFonts w:ascii="Arial" w:eastAsia="Times New Roman" w:hAnsi="Arial" w:cs="Arial"/>
          <w:color w:val="000000"/>
          <w:sz w:val="20"/>
          <w:szCs w:val="20"/>
          <w:lang w:eastAsia="ru-RU"/>
        </w:rPr>
        <w:t xml:space="preserve"> За каждую ошибку снимается 0,5 баллов.</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r>
      <w:r w:rsidRPr="008441F8">
        <w:rPr>
          <w:rFonts w:ascii="Arial" w:eastAsia="Times New Roman" w:hAnsi="Arial" w:cs="Arial"/>
          <w:b/>
          <w:bCs/>
          <w:color w:val="660066"/>
          <w:sz w:val="36"/>
          <w:lang w:eastAsia="ru-RU"/>
        </w:rPr>
        <w:t>XII. Методика для изучения и оценки моторной персеверации (т.е. шаблонного повторения движения)</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Инструкция. "Посмотри внимательно на этот узор и попробуй нарисовать такой же. Вот здесь (указать где)</w:t>
      </w:r>
      <w:proofErr w:type="gramStart"/>
      <w:r w:rsidRPr="008441F8">
        <w:rPr>
          <w:rFonts w:ascii="Arial" w:eastAsia="Times New Roman" w:hAnsi="Arial" w:cs="Arial"/>
          <w:color w:val="000000"/>
          <w:sz w:val="20"/>
          <w:szCs w:val="20"/>
          <w:lang w:eastAsia="ru-RU"/>
        </w:rPr>
        <w:t>."</w:t>
      </w:r>
      <w:proofErr w:type="gramEnd"/>
      <w:r w:rsidRPr="008441F8">
        <w:rPr>
          <w:rFonts w:ascii="Arial" w:eastAsia="Times New Roman" w:hAnsi="Arial" w:cs="Arial"/>
          <w:color w:val="000000"/>
          <w:sz w:val="20"/>
          <w:szCs w:val="20"/>
          <w:lang w:eastAsia="ru-RU"/>
        </w:rPr>
        <w:br/>
        <w:t>Ребенок должен продолжить узор, изображенный на бланке. Поочередно предлагается 10 бланков.</w:t>
      </w:r>
      <w:r w:rsidRPr="008441F8">
        <w:rPr>
          <w:rFonts w:ascii="Arial" w:eastAsia="Times New Roman" w:hAnsi="Arial" w:cs="Arial"/>
          <w:color w:val="000000"/>
          <w:sz w:val="20"/>
          <w:szCs w:val="20"/>
          <w:lang w:eastAsia="ru-RU"/>
        </w:rPr>
        <w:br/>
        <w:t>За каждое правильно выполненное задание - 1 балл. Максимально - 10.</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r>
      <w:r>
        <w:rPr>
          <w:rFonts w:ascii="Arial" w:eastAsia="Times New Roman" w:hAnsi="Arial" w:cs="Arial"/>
          <w:noProof/>
          <w:color w:val="000000"/>
          <w:sz w:val="20"/>
          <w:szCs w:val="20"/>
          <w:lang w:eastAsia="ru-RU"/>
        </w:rPr>
        <w:lastRenderedPageBreak/>
        <w:drawing>
          <wp:inline distT="0" distB="0" distL="0" distR="0">
            <wp:extent cx="4133850" cy="1828800"/>
            <wp:effectExtent l="19050" t="0" r="0" b="0"/>
            <wp:docPr id="10" name="Рисунок 10"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одготовка ребенка к школе"/>
                    <pic:cNvPicPr>
                      <a:picLocks noChangeAspect="1" noChangeArrowheads="1"/>
                    </pic:cNvPicPr>
                  </pic:nvPicPr>
                  <pic:blipFill>
                    <a:blip r:embed="rId13"/>
                    <a:srcRect/>
                    <a:stretch>
                      <a:fillRect/>
                    </a:stretch>
                  </pic:blipFill>
                  <pic:spPr bwMode="auto">
                    <a:xfrm>
                      <a:off x="0" y="0"/>
                      <a:ext cx="4133850" cy="1828800"/>
                    </a:xfrm>
                    <a:prstGeom prst="rect">
                      <a:avLst/>
                    </a:prstGeom>
                    <a:noFill/>
                    <a:ln w="9525">
                      <a:noFill/>
                      <a:miter lim="800000"/>
                      <a:headEnd/>
                      <a:tailEnd/>
                    </a:ln>
                  </pic:spPr>
                </pic:pic>
              </a:graphicData>
            </a:graphic>
          </wp:inline>
        </w:drawing>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r>
      <w:r>
        <w:rPr>
          <w:rFonts w:ascii="Arial" w:eastAsia="Times New Roman" w:hAnsi="Arial" w:cs="Arial"/>
          <w:noProof/>
          <w:color w:val="000000"/>
          <w:sz w:val="20"/>
          <w:szCs w:val="20"/>
          <w:lang w:eastAsia="ru-RU"/>
        </w:rPr>
        <w:drawing>
          <wp:inline distT="0" distB="0" distL="0" distR="0">
            <wp:extent cx="4133850" cy="1828800"/>
            <wp:effectExtent l="19050" t="0" r="0" b="0"/>
            <wp:docPr id="11" name="Рисунок 11"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одготовка ребенка к школе"/>
                    <pic:cNvPicPr>
                      <a:picLocks noChangeAspect="1" noChangeArrowheads="1"/>
                    </pic:cNvPicPr>
                  </pic:nvPicPr>
                  <pic:blipFill>
                    <a:blip r:embed="rId14"/>
                    <a:srcRect/>
                    <a:stretch>
                      <a:fillRect/>
                    </a:stretch>
                  </pic:blipFill>
                  <pic:spPr bwMode="auto">
                    <a:xfrm>
                      <a:off x="0" y="0"/>
                      <a:ext cx="4133850" cy="1828800"/>
                    </a:xfrm>
                    <a:prstGeom prst="rect">
                      <a:avLst/>
                    </a:prstGeom>
                    <a:noFill/>
                    <a:ln w="9525">
                      <a:noFill/>
                      <a:miter lim="800000"/>
                      <a:headEnd/>
                      <a:tailEnd/>
                    </a:ln>
                  </pic:spPr>
                </pic:pic>
              </a:graphicData>
            </a:graphic>
          </wp:inline>
        </w:drawing>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r>
      <w:r>
        <w:rPr>
          <w:rFonts w:ascii="Arial" w:eastAsia="Times New Roman" w:hAnsi="Arial" w:cs="Arial"/>
          <w:noProof/>
          <w:color w:val="000000"/>
          <w:sz w:val="20"/>
          <w:szCs w:val="20"/>
          <w:lang w:eastAsia="ru-RU"/>
        </w:rPr>
        <w:drawing>
          <wp:inline distT="0" distB="0" distL="0" distR="0">
            <wp:extent cx="4171950" cy="1847850"/>
            <wp:effectExtent l="19050" t="0" r="0" b="0"/>
            <wp:docPr id="12" name="Рисунок 12"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одготовка ребенка к школе"/>
                    <pic:cNvPicPr>
                      <a:picLocks noChangeAspect="1" noChangeArrowheads="1"/>
                    </pic:cNvPicPr>
                  </pic:nvPicPr>
                  <pic:blipFill>
                    <a:blip r:embed="rId15"/>
                    <a:srcRect/>
                    <a:stretch>
                      <a:fillRect/>
                    </a:stretch>
                  </pic:blipFill>
                  <pic:spPr bwMode="auto">
                    <a:xfrm>
                      <a:off x="0" y="0"/>
                      <a:ext cx="4171950" cy="1847850"/>
                    </a:xfrm>
                    <a:prstGeom prst="rect">
                      <a:avLst/>
                    </a:prstGeom>
                    <a:noFill/>
                    <a:ln w="9525">
                      <a:noFill/>
                      <a:miter lim="800000"/>
                      <a:headEnd/>
                      <a:tailEnd/>
                    </a:ln>
                  </pic:spPr>
                </pic:pic>
              </a:graphicData>
            </a:graphic>
          </wp:inline>
        </w:drawing>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r>
      <w:r>
        <w:rPr>
          <w:rFonts w:ascii="Arial" w:eastAsia="Times New Roman" w:hAnsi="Arial" w:cs="Arial"/>
          <w:noProof/>
          <w:color w:val="000000"/>
          <w:sz w:val="20"/>
          <w:szCs w:val="20"/>
          <w:lang w:eastAsia="ru-RU"/>
        </w:rPr>
        <w:drawing>
          <wp:inline distT="0" distB="0" distL="0" distR="0">
            <wp:extent cx="4133850" cy="1828800"/>
            <wp:effectExtent l="19050" t="0" r="0" b="0"/>
            <wp:docPr id="13" name="Рисунок 13"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одготовка ребенка к школе"/>
                    <pic:cNvPicPr>
                      <a:picLocks noChangeAspect="1" noChangeArrowheads="1"/>
                    </pic:cNvPicPr>
                  </pic:nvPicPr>
                  <pic:blipFill>
                    <a:blip r:embed="rId16"/>
                    <a:srcRect/>
                    <a:stretch>
                      <a:fillRect/>
                    </a:stretch>
                  </pic:blipFill>
                  <pic:spPr bwMode="auto">
                    <a:xfrm>
                      <a:off x="0" y="0"/>
                      <a:ext cx="4133850" cy="1828800"/>
                    </a:xfrm>
                    <a:prstGeom prst="rect">
                      <a:avLst/>
                    </a:prstGeom>
                    <a:noFill/>
                    <a:ln w="9525">
                      <a:noFill/>
                      <a:miter lim="800000"/>
                      <a:headEnd/>
                      <a:tailEnd/>
                    </a:ln>
                  </pic:spPr>
                </pic:pic>
              </a:graphicData>
            </a:graphic>
          </wp:inline>
        </w:drawing>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r>
      <w:r>
        <w:rPr>
          <w:rFonts w:ascii="Arial" w:eastAsia="Times New Roman" w:hAnsi="Arial" w:cs="Arial"/>
          <w:noProof/>
          <w:color w:val="000000"/>
          <w:sz w:val="20"/>
          <w:szCs w:val="20"/>
          <w:lang w:eastAsia="ru-RU"/>
        </w:rPr>
        <w:drawing>
          <wp:inline distT="0" distB="0" distL="0" distR="0">
            <wp:extent cx="4171950" cy="1847850"/>
            <wp:effectExtent l="19050" t="0" r="0" b="0"/>
            <wp:docPr id="14" name="Рисунок 14"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одготовка ребенка к школе"/>
                    <pic:cNvPicPr>
                      <a:picLocks noChangeAspect="1" noChangeArrowheads="1"/>
                    </pic:cNvPicPr>
                  </pic:nvPicPr>
                  <pic:blipFill>
                    <a:blip r:embed="rId17"/>
                    <a:srcRect/>
                    <a:stretch>
                      <a:fillRect/>
                    </a:stretch>
                  </pic:blipFill>
                  <pic:spPr bwMode="auto">
                    <a:xfrm>
                      <a:off x="0" y="0"/>
                      <a:ext cx="4171950" cy="1847850"/>
                    </a:xfrm>
                    <a:prstGeom prst="rect">
                      <a:avLst/>
                    </a:prstGeom>
                    <a:noFill/>
                    <a:ln w="9525">
                      <a:noFill/>
                      <a:miter lim="800000"/>
                      <a:headEnd/>
                      <a:tailEnd/>
                    </a:ln>
                  </pic:spPr>
                </pic:pic>
              </a:graphicData>
            </a:graphic>
          </wp:inline>
        </w:drawing>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r>
      <w:r>
        <w:rPr>
          <w:rFonts w:ascii="Arial" w:eastAsia="Times New Roman" w:hAnsi="Arial" w:cs="Arial"/>
          <w:noProof/>
          <w:color w:val="000000"/>
          <w:sz w:val="20"/>
          <w:szCs w:val="20"/>
          <w:lang w:eastAsia="ru-RU"/>
        </w:rPr>
        <w:lastRenderedPageBreak/>
        <w:drawing>
          <wp:inline distT="0" distB="0" distL="0" distR="0">
            <wp:extent cx="4171950" cy="1847850"/>
            <wp:effectExtent l="19050" t="0" r="0" b="0"/>
            <wp:docPr id="15" name="Рисунок 15"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одготовка ребенка к школе"/>
                    <pic:cNvPicPr>
                      <a:picLocks noChangeAspect="1" noChangeArrowheads="1"/>
                    </pic:cNvPicPr>
                  </pic:nvPicPr>
                  <pic:blipFill>
                    <a:blip r:embed="rId18"/>
                    <a:srcRect/>
                    <a:stretch>
                      <a:fillRect/>
                    </a:stretch>
                  </pic:blipFill>
                  <pic:spPr bwMode="auto">
                    <a:xfrm>
                      <a:off x="0" y="0"/>
                      <a:ext cx="4171950" cy="1847850"/>
                    </a:xfrm>
                    <a:prstGeom prst="rect">
                      <a:avLst/>
                    </a:prstGeom>
                    <a:noFill/>
                    <a:ln w="9525">
                      <a:noFill/>
                      <a:miter lim="800000"/>
                      <a:headEnd/>
                      <a:tailEnd/>
                    </a:ln>
                  </pic:spPr>
                </pic:pic>
              </a:graphicData>
            </a:graphic>
          </wp:inline>
        </w:drawing>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r>
      <w:r>
        <w:rPr>
          <w:rFonts w:ascii="Arial" w:eastAsia="Times New Roman" w:hAnsi="Arial" w:cs="Arial"/>
          <w:noProof/>
          <w:color w:val="000000"/>
          <w:sz w:val="20"/>
          <w:szCs w:val="20"/>
          <w:lang w:eastAsia="ru-RU"/>
        </w:rPr>
        <w:drawing>
          <wp:inline distT="0" distB="0" distL="0" distR="0">
            <wp:extent cx="4171950" cy="1847850"/>
            <wp:effectExtent l="19050" t="0" r="0" b="0"/>
            <wp:docPr id="16" name="Рисунок 16"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одготовка ребенка к школе"/>
                    <pic:cNvPicPr>
                      <a:picLocks noChangeAspect="1" noChangeArrowheads="1"/>
                    </pic:cNvPicPr>
                  </pic:nvPicPr>
                  <pic:blipFill>
                    <a:blip r:embed="rId19"/>
                    <a:srcRect/>
                    <a:stretch>
                      <a:fillRect/>
                    </a:stretch>
                  </pic:blipFill>
                  <pic:spPr bwMode="auto">
                    <a:xfrm>
                      <a:off x="0" y="0"/>
                      <a:ext cx="4171950" cy="1847850"/>
                    </a:xfrm>
                    <a:prstGeom prst="rect">
                      <a:avLst/>
                    </a:prstGeom>
                    <a:noFill/>
                    <a:ln w="9525">
                      <a:noFill/>
                      <a:miter lim="800000"/>
                      <a:headEnd/>
                      <a:tailEnd/>
                    </a:ln>
                  </pic:spPr>
                </pic:pic>
              </a:graphicData>
            </a:graphic>
          </wp:inline>
        </w:drawing>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r>
      <w:r>
        <w:rPr>
          <w:rFonts w:ascii="Arial" w:eastAsia="Times New Roman" w:hAnsi="Arial" w:cs="Arial"/>
          <w:noProof/>
          <w:color w:val="000000"/>
          <w:sz w:val="20"/>
          <w:szCs w:val="20"/>
          <w:lang w:eastAsia="ru-RU"/>
        </w:rPr>
        <w:drawing>
          <wp:inline distT="0" distB="0" distL="0" distR="0">
            <wp:extent cx="4171950" cy="1847850"/>
            <wp:effectExtent l="19050" t="0" r="0" b="0"/>
            <wp:docPr id="17" name="Рисунок 17"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одготовка ребенка к школе"/>
                    <pic:cNvPicPr>
                      <a:picLocks noChangeAspect="1" noChangeArrowheads="1"/>
                    </pic:cNvPicPr>
                  </pic:nvPicPr>
                  <pic:blipFill>
                    <a:blip r:embed="rId20"/>
                    <a:srcRect/>
                    <a:stretch>
                      <a:fillRect/>
                    </a:stretch>
                  </pic:blipFill>
                  <pic:spPr bwMode="auto">
                    <a:xfrm>
                      <a:off x="0" y="0"/>
                      <a:ext cx="4171950" cy="1847850"/>
                    </a:xfrm>
                    <a:prstGeom prst="rect">
                      <a:avLst/>
                    </a:prstGeom>
                    <a:noFill/>
                    <a:ln w="9525">
                      <a:noFill/>
                      <a:miter lim="800000"/>
                      <a:headEnd/>
                      <a:tailEnd/>
                    </a:ln>
                  </pic:spPr>
                </pic:pic>
              </a:graphicData>
            </a:graphic>
          </wp:inline>
        </w:drawing>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r>
      <w:r>
        <w:rPr>
          <w:rFonts w:ascii="Arial" w:eastAsia="Times New Roman" w:hAnsi="Arial" w:cs="Arial"/>
          <w:noProof/>
          <w:color w:val="000000"/>
          <w:sz w:val="20"/>
          <w:szCs w:val="20"/>
          <w:lang w:eastAsia="ru-RU"/>
        </w:rPr>
        <w:drawing>
          <wp:inline distT="0" distB="0" distL="0" distR="0">
            <wp:extent cx="4171950" cy="1847850"/>
            <wp:effectExtent l="19050" t="0" r="0" b="0"/>
            <wp:docPr id="18" name="Рисунок 18"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одготовка ребенка к школе"/>
                    <pic:cNvPicPr>
                      <a:picLocks noChangeAspect="1" noChangeArrowheads="1"/>
                    </pic:cNvPicPr>
                  </pic:nvPicPr>
                  <pic:blipFill>
                    <a:blip r:embed="rId21"/>
                    <a:srcRect/>
                    <a:stretch>
                      <a:fillRect/>
                    </a:stretch>
                  </pic:blipFill>
                  <pic:spPr bwMode="auto">
                    <a:xfrm>
                      <a:off x="0" y="0"/>
                      <a:ext cx="4171950" cy="1847850"/>
                    </a:xfrm>
                    <a:prstGeom prst="rect">
                      <a:avLst/>
                    </a:prstGeom>
                    <a:noFill/>
                    <a:ln w="9525">
                      <a:noFill/>
                      <a:miter lim="800000"/>
                      <a:headEnd/>
                      <a:tailEnd/>
                    </a:ln>
                  </pic:spPr>
                </pic:pic>
              </a:graphicData>
            </a:graphic>
          </wp:inline>
        </w:drawing>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r>
      <w:r>
        <w:rPr>
          <w:rFonts w:ascii="Arial" w:eastAsia="Times New Roman" w:hAnsi="Arial" w:cs="Arial"/>
          <w:noProof/>
          <w:color w:val="000000"/>
          <w:sz w:val="20"/>
          <w:szCs w:val="20"/>
          <w:lang w:eastAsia="ru-RU"/>
        </w:rPr>
        <w:drawing>
          <wp:inline distT="0" distB="0" distL="0" distR="0">
            <wp:extent cx="4171950" cy="1847850"/>
            <wp:effectExtent l="19050" t="0" r="0" b="0"/>
            <wp:docPr id="19" name="Рисунок 19"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одготовка ребенка к школе"/>
                    <pic:cNvPicPr>
                      <a:picLocks noChangeAspect="1" noChangeArrowheads="1"/>
                    </pic:cNvPicPr>
                  </pic:nvPicPr>
                  <pic:blipFill>
                    <a:blip r:embed="rId22"/>
                    <a:srcRect/>
                    <a:stretch>
                      <a:fillRect/>
                    </a:stretch>
                  </pic:blipFill>
                  <pic:spPr bwMode="auto">
                    <a:xfrm>
                      <a:off x="0" y="0"/>
                      <a:ext cx="4171950" cy="1847850"/>
                    </a:xfrm>
                    <a:prstGeom prst="rect">
                      <a:avLst/>
                    </a:prstGeom>
                    <a:noFill/>
                    <a:ln w="9525">
                      <a:noFill/>
                      <a:miter lim="800000"/>
                      <a:headEnd/>
                      <a:tailEnd/>
                    </a:ln>
                  </pic:spPr>
                </pic:pic>
              </a:graphicData>
            </a:graphic>
          </wp:inline>
        </w:drawing>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r>
      <w:r w:rsidRPr="008441F8">
        <w:rPr>
          <w:rFonts w:ascii="Arial" w:eastAsia="Times New Roman" w:hAnsi="Arial" w:cs="Arial"/>
          <w:b/>
          <w:bCs/>
          <w:color w:val="660066"/>
          <w:sz w:val="36"/>
          <w:lang w:eastAsia="ru-RU"/>
        </w:rPr>
        <w:t xml:space="preserve">XIII. Методика Керна - </w:t>
      </w:r>
      <w:proofErr w:type="spellStart"/>
      <w:r w:rsidRPr="008441F8">
        <w:rPr>
          <w:rFonts w:ascii="Arial" w:eastAsia="Times New Roman" w:hAnsi="Arial" w:cs="Arial"/>
          <w:b/>
          <w:bCs/>
          <w:color w:val="660066"/>
          <w:sz w:val="36"/>
          <w:lang w:eastAsia="ru-RU"/>
        </w:rPr>
        <w:t>Йерасека</w:t>
      </w:r>
      <w:proofErr w:type="spellEnd"/>
      <w:proofErr w:type="gramStart"/>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lastRenderedPageBreak/>
        <w:br/>
        <w:t>В</w:t>
      </w:r>
      <w:proofErr w:type="gramEnd"/>
      <w:r w:rsidRPr="008441F8">
        <w:rPr>
          <w:rFonts w:ascii="Arial" w:eastAsia="Times New Roman" w:hAnsi="Arial" w:cs="Arial"/>
          <w:color w:val="000000"/>
          <w:sz w:val="20"/>
          <w:szCs w:val="20"/>
          <w:lang w:eastAsia="ru-RU"/>
        </w:rPr>
        <w:t>се три задания методики направлены на определение развития тонкой моторики руки, координации движений и зрения. Все это необходимо для того, чтобы ребенок в школе научился писать. Кроме того, с помощью этого теста в общих чертах можно определить интеллектуальное развитие ребенка, умение подражать образцу и способность к сосредоточенности, концентрации внимания.</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Методика состоит из трех заданий:</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1. Срисовывание письменных букв.</w:t>
      </w:r>
      <w:r w:rsidRPr="008441F8">
        <w:rPr>
          <w:rFonts w:ascii="Arial" w:eastAsia="Times New Roman" w:hAnsi="Arial" w:cs="Arial"/>
          <w:color w:val="000000"/>
          <w:sz w:val="20"/>
          <w:szCs w:val="20"/>
          <w:lang w:eastAsia="ru-RU"/>
        </w:rPr>
        <w:br/>
        <w:t>2. Срисовывание группы точек.</w:t>
      </w:r>
      <w:r w:rsidRPr="008441F8">
        <w:rPr>
          <w:rFonts w:ascii="Arial" w:eastAsia="Times New Roman" w:hAnsi="Arial" w:cs="Arial"/>
          <w:color w:val="000000"/>
          <w:sz w:val="20"/>
          <w:szCs w:val="20"/>
          <w:lang w:eastAsia="ru-RU"/>
        </w:rPr>
        <w:br/>
        <w:t>3. Рисование мужской фигуры.</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Ребенку дают лист нелинованной бумаги. Карандаш кладут так, чтобы ребенку было одинаково удобно взять его и правой, и левой рукой.</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 xml:space="preserve">А. Копирование фразы </w:t>
      </w:r>
      <w:r w:rsidRPr="008441F8">
        <w:rPr>
          <w:rFonts w:ascii="Arial" w:eastAsia="Times New Roman" w:hAnsi="Arial" w:cs="Arial"/>
          <w:color w:val="000000"/>
          <w:sz w:val="36"/>
          <w:szCs w:val="36"/>
          <w:lang w:eastAsia="ru-RU"/>
        </w:rPr>
        <w:t>"Ей дан чай"</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Ребенку, еще не умеющему писать, предлагают скопировать фразу "Ей дан чай", написанную письменными(!) буквами. Если ваш ребенок уже умеет писать, то следует предложить ему скопировать образец иностранных слов.</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Инструкция. "Посмотри, здесь что-то написано. Ты еще не умеешь писать, поэтому попробуй это нарисовать. Хорошенько посмотри, как это написано, и в верхней части листа (показать где) напиши так же</w:t>
      </w:r>
      <w:proofErr w:type="gramStart"/>
      <w:r w:rsidRPr="008441F8">
        <w:rPr>
          <w:rFonts w:ascii="Arial" w:eastAsia="Times New Roman" w:hAnsi="Arial" w:cs="Arial"/>
          <w:color w:val="000000"/>
          <w:sz w:val="20"/>
          <w:szCs w:val="20"/>
          <w:lang w:eastAsia="ru-RU"/>
        </w:rPr>
        <w:t>."</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r>
      <w:proofErr w:type="gramEnd"/>
      <w:r w:rsidRPr="008441F8">
        <w:rPr>
          <w:rFonts w:ascii="Arial" w:eastAsia="Times New Roman" w:hAnsi="Arial" w:cs="Arial"/>
          <w:color w:val="000000"/>
          <w:sz w:val="20"/>
          <w:szCs w:val="20"/>
          <w:lang w:eastAsia="ru-RU"/>
        </w:rPr>
        <w:t>10 баллов - срисованную фразу можно прочитать. Буквы не более чем в 2 раза больше образца. Буквы образуют три слова. Строка отклонена от прямой линии не более чем на 30°.</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8-9 баллов - предложение можно прочитать. Буквы по величине близки к образцу. Их стройность не обязательна.</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7-6 баллов - буквы разделены не менее чем на две группы. Можно прочитать хотя бы 4 буквы.</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5-4 балла - на образцы похожи не менее 2 букв. Вся группа имеет вид письма.</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3-2 балла - каракули.</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Б. Срисовывание группы точек</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 xml:space="preserve">Ребенку выдают бланк с изображением группы точек. Расстояние между точками по вертикали и горизонтали -1 см, диаметр точек - 2 мм. </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r>
      <w:r>
        <w:rPr>
          <w:rFonts w:ascii="Arial" w:eastAsia="Times New Roman" w:hAnsi="Arial" w:cs="Arial"/>
          <w:noProof/>
          <w:color w:val="000000"/>
          <w:sz w:val="20"/>
          <w:szCs w:val="20"/>
          <w:lang w:eastAsia="ru-RU"/>
        </w:rPr>
        <w:drawing>
          <wp:inline distT="0" distB="0" distL="0" distR="0">
            <wp:extent cx="952500" cy="952500"/>
            <wp:effectExtent l="19050" t="0" r="0" b="0"/>
            <wp:docPr id="20" name="Рисунок 20" descr="подготовка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подготовка ребенка к школе"/>
                    <pic:cNvPicPr>
                      <a:picLocks noChangeAspect="1" noChangeArrowheads="1"/>
                    </pic:cNvPicPr>
                  </pic:nvPicPr>
                  <pic:blipFill>
                    <a:blip r:embed="rId23"/>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 xml:space="preserve">Инструкция. "Здесь нарисованы точки. Попробуй сам нарисовать </w:t>
      </w:r>
      <w:proofErr w:type="gramStart"/>
      <w:r w:rsidRPr="008441F8">
        <w:rPr>
          <w:rFonts w:ascii="Arial" w:eastAsia="Times New Roman" w:hAnsi="Arial" w:cs="Arial"/>
          <w:color w:val="000000"/>
          <w:sz w:val="20"/>
          <w:szCs w:val="20"/>
          <w:lang w:eastAsia="ru-RU"/>
        </w:rPr>
        <w:t>такие</w:t>
      </w:r>
      <w:proofErr w:type="gramEnd"/>
      <w:r w:rsidRPr="008441F8">
        <w:rPr>
          <w:rFonts w:ascii="Arial" w:eastAsia="Times New Roman" w:hAnsi="Arial" w:cs="Arial"/>
          <w:color w:val="000000"/>
          <w:sz w:val="20"/>
          <w:szCs w:val="20"/>
          <w:lang w:eastAsia="ru-RU"/>
        </w:rPr>
        <w:t xml:space="preserve"> же вот здесь" (показать где).</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10-9 баллов - точное воспроизведение образца. Нарисованы точки, а не кружки. Какие-либо незначительные отклонения одной или нескольких точек от строки или колонки допускаются. Может быть любое уменьшение фигуры, увеличение же возможно не более чем вдвое.</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8-7 баллов - число и расположение точек соответствует заданному образцу. Отклонение не более трех точек от заданного положения можно не учитывать. Допустимо изображение кружков вместо точек.</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6-5 баллов - рисунок в целом соответствует образцу, не более чем вдвое превышая его по величине в длину и в ширину. Число точек не обязательно соответствует образцу (однако их не должно быть больше 20 и меньше 7). Отклонение от заданного положения не учитывается.</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 xml:space="preserve">4-3 балла - контур рисунка не соответствует образцу, хотя и состоит из отдельных точек. Размеры образца и число точек не учитываются совсем. </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1-2 балла - каракули.</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В. Рисунок человека</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Инструкция: "Здесь (указать где) нарисуй какого-нибудь мужчину (дядю)</w:t>
      </w:r>
      <w:proofErr w:type="gramStart"/>
      <w:r w:rsidRPr="008441F8">
        <w:rPr>
          <w:rFonts w:ascii="Arial" w:eastAsia="Times New Roman" w:hAnsi="Arial" w:cs="Arial"/>
          <w:color w:val="000000"/>
          <w:sz w:val="20"/>
          <w:szCs w:val="20"/>
          <w:lang w:eastAsia="ru-RU"/>
        </w:rPr>
        <w:t>."</w:t>
      </w:r>
      <w:proofErr w:type="gramEnd"/>
      <w:r w:rsidRPr="008441F8">
        <w:rPr>
          <w:rFonts w:ascii="Arial" w:eastAsia="Times New Roman" w:hAnsi="Arial" w:cs="Arial"/>
          <w:color w:val="000000"/>
          <w:sz w:val="20"/>
          <w:szCs w:val="20"/>
          <w:lang w:eastAsia="ru-RU"/>
        </w:rPr>
        <w:t xml:space="preserve"> Никаких пояснений или указаний при этом не дается. Также запрещается объяснять, помогать, делать замечания по поводу ошибок. На любой вопрос ребенка нужно отвечать: "Рисуй так, как ты умеешь". Разрешается ребенка подбодрить. На вопрос: "Можно ли рисовать тетю?" - </w:t>
      </w:r>
      <w:r w:rsidRPr="008441F8">
        <w:rPr>
          <w:rFonts w:ascii="Arial" w:eastAsia="Times New Roman" w:hAnsi="Arial" w:cs="Arial"/>
          <w:color w:val="000000"/>
          <w:sz w:val="20"/>
          <w:szCs w:val="20"/>
          <w:lang w:eastAsia="ru-RU"/>
        </w:rPr>
        <w:lastRenderedPageBreak/>
        <w:t>необходимо объяснить, что рисовать надо дядю. Если же ребенок начал рисовать женскую фигуру, можно разрешить ее дорисовать, а затем попросить рядом нарисовать мужчину.</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r>
      <w:proofErr w:type="gramStart"/>
      <w:r w:rsidRPr="008441F8">
        <w:rPr>
          <w:rFonts w:ascii="Arial" w:eastAsia="Times New Roman" w:hAnsi="Arial" w:cs="Arial"/>
          <w:color w:val="000000"/>
          <w:sz w:val="20"/>
          <w:szCs w:val="20"/>
          <w:lang w:eastAsia="ru-RU"/>
        </w:rPr>
        <w:t>При оценке рисунка человека учитывается:</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 наличие основных частей: головы, глаз, рта, носа, рук, ног;</w:t>
      </w:r>
      <w:r w:rsidRPr="008441F8">
        <w:rPr>
          <w:rFonts w:ascii="Arial" w:eastAsia="Times New Roman" w:hAnsi="Arial" w:cs="Arial"/>
          <w:color w:val="000000"/>
          <w:sz w:val="20"/>
          <w:szCs w:val="20"/>
          <w:lang w:eastAsia="ru-RU"/>
        </w:rPr>
        <w:br/>
        <w:t>- наличие второстепенных деталей: пальцев, шеи, волос, обуви;</w:t>
      </w:r>
      <w:r w:rsidRPr="008441F8">
        <w:rPr>
          <w:rFonts w:ascii="Arial" w:eastAsia="Times New Roman" w:hAnsi="Arial" w:cs="Arial"/>
          <w:color w:val="000000"/>
          <w:sz w:val="20"/>
          <w:szCs w:val="20"/>
          <w:lang w:eastAsia="ru-RU"/>
        </w:rPr>
        <w:br/>
        <w:t>- способ изображения рук и ног: одной чертой или двумя, так что видна форма конечностей.</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10-9 баллов - есть голова, туловище, конечности, шея.</w:t>
      </w:r>
      <w:proofErr w:type="gramEnd"/>
      <w:r w:rsidRPr="008441F8">
        <w:rPr>
          <w:rFonts w:ascii="Arial" w:eastAsia="Times New Roman" w:hAnsi="Arial" w:cs="Arial"/>
          <w:color w:val="000000"/>
          <w:sz w:val="20"/>
          <w:szCs w:val="20"/>
          <w:lang w:eastAsia="ru-RU"/>
        </w:rPr>
        <w:t xml:space="preserve"> Голова не больше туловища. На голове волосы (шапка), уши, на лице глаза, нос, рот. Руки с пятью пальцами. Есть признак мужской одежды. </w:t>
      </w:r>
      <w:proofErr w:type="gramStart"/>
      <w:r w:rsidRPr="008441F8">
        <w:rPr>
          <w:rFonts w:ascii="Arial" w:eastAsia="Times New Roman" w:hAnsi="Arial" w:cs="Arial"/>
          <w:color w:val="000000"/>
          <w:sz w:val="20"/>
          <w:szCs w:val="20"/>
          <w:lang w:eastAsia="ru-RU"/>
        </w:rPr>
        <w:t>Рисунок сделан непрерывной линией ("синтетический", когда руки и ноги как бы "вытекают" из туловища.</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8-7 баллов - по сравнению с описанным выше могут отсутствовать шея, волосы, один палец руки, но не должна отсутствовать какая-либо часть лица.</w:t>
      </w:r>
      <w:proofErr w:type="gramEnd"/>
      <w:r w:rsidRPr="008441F8">
        <w:rPr>
          <w:rFonts w:ascii="Arial" w:eastAsia="Times New Roman" w:hAnsi="Arial" w:cs="Arial"/>
          <w:color w:val="000000"/>
          <w:sz w:val="20"/>
          <w:szCs w:val="20"/>
          <w:lang w:eastAsia="ru-RU"/>
        </w:rPr>
        <w:t xml:space="preserve"> Рисунок выполнен не "синтетическим способом". Нарисована отдельно голова и туловище. К ним "прилеплены" руки и ноги.</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6-5 баллов - есть голова, туловище, конечности. Руки, ноги должны быть нарисованы двумя линиями. Отсутствуют шея, волосы, одежда, пальцы на руках, ступни на ногах.</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 xml:space="preserve">4-3 балла - примитивный рисунок головы с конечностями, изображен на одной линии. По принципу "палка, палка, </w:t>
      </w:r>
      <w:proofErr w:type="spellStart"/>
      <w:r w:rsidRPr="008441F8">
        <w:rPr>
          <w:rFonts w:ascii="Arial" w:eastAsia="Times New Roman" w:hAnsi="Arial" w:cs="Arial"/>
          <w:color w:val="000000"/>
          <w:sz w:val="20"/>
          <w:szCs w:val="20"/>
          <w:lang w:eastAsia="ru-RU"/>
        </w:rPr>
        <w:t>огуречик</w:t>
      </w:r>
      <w:proofErr w:type="spellEnd"/>
      <w:r w:rsidRPr="008441F8">
        <w:rPr>
          <w:rFonts w:ascii="Arial" w:eastAsia="Times New Roman" w:hAnsi="Arial" w:cs="Arial"/>
          <w:color w:val="000000"/>
          <w:sz w:val="20"/>
          <w:szCs w:val="20"/>
          <w:lang w:eastAsia="ru-RU"/>
        </w:rPr>
        <w:t xml:space="preserve"> - вот и вышел человечек".</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1-2 балла - отсутствие ясного изображения туловища, конечностей, головы и ног. Каракули.</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r>
      <w:r w:rsidRPr="008441F8">
        <w:rPr>
          <w:rFonts w:ascii="Arial" w:eastAsia="Times New Roman" w:hAnsi="Arial" w:cs="Arial"/>
          <w:b/>
          <w:bCs/>
          <w:color w:val="660066"/>
          <w:sz w:val="36"/>
          <w:lang w:eastAsia="ru-RU"/>
        </w:rPr>
        <w:t>XIV. Методика определения уровня развития коммуникативной сферы</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 xml:space="preserve">Уровень развития общительности ребенка определяется в детском саду воспитателем во время общих детских игр. </w:t>
      </w:r>
      <w:proofErr w:type="gramStart"/>
      <w:r w:rsidRPr="008441F8">
        <w:rPr>
          <w:rFonts w:ascii="Arial" w:eastAsia="Times New Roman" w:hAnsi="Arial" w:cs="Arial"/>
          <w:color w:val="000000"/>
          <w:sz w:val="20"/>
          <w:szCs w:val="20"/>
          <w:lang w:eastAsia="ru-RU"/>
        </w:rPr>
        <w:t>Чем активнее ребенок в общении со сверстниками, тем выше уровень развития коммуникативной системы.</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10 баллов - сверхактивный, т.е. постоянно тормошит сверстников, вовлекая в игры, общение.</w:t>
      </w:r>
      <w:r w:rsidRPr="008441F8">
        <w:rPr>
          <w:rFonts w:ascii="Arial" w:eastAsia="Times New Roman" w:hAnsi="Arial" w:cs="Arial"/>
          <w:color w:val="000000"/>
          <w:sz w:val="20"/>
          <w:szCs w:val="20"/>
          <w:lang w:eastAsia="ru-RU"/>
        </w:rPr>
        <w:br/>
        <w:t>9 баллов - очень активный: вовлекает и сам активно участвует в играх и общении.</w:t>
      </w:r>
      <w:r w:rsidRPr="008441F8">
        <w:rPr>
          <w:rFonts w:ascii="Arial" w:eastAsia="Times New Roman" w:hAnsi="Arial" w:cs="Arial"/>
          <w:color w:val="000000"/>
          <w:sz w:val="20"/>
          <w:szCs w:val="20"/>
          <w:lang w:eastAsia="ru-RU"/>
        </w:rPr>
        <w:br/>
        <w:t>8 баллов - активный: идет на контакт, участвует в играх, иногда сам вовлекает сверстников в игры, общение.</w:t>
      </w:r>
      <w:r w:rsidRPr="008441F8">
        <w:rPr>
          <w:rFonts w:ascii="Arial" w:eastAsia="Times New Roman" w:hAnsi="Arial" w:cs="Arial"/>
          <w:color w:val="000000"/>
          <w:sz w:val="20"/>
          <w:szCs w:val="20"/>
          <w:lang w:eastAsia="ru-RU"/>
        </w:rPr>
        <w:br/>
        <w:t>7 баллов - скорее активный, чем пассивный</w:t>
      </w:r>
      <w:proofErr w:type="gramEnd"/>
      <w:r w:rsidRPr="008441F8">
        <w:rPr>
          <w:rFonts w:ascii="Arial" w:eastAsia="Times New Roman" w:hAnsi="Arial" w:cs="Arial"/>
          <w:color w:val="000000"/>
          <w:sz w:val="20"/>
          <w:szCs w:val="20"/>
          <w:lang w:eastAsia="ru-RU"/>
        </w:rPr>
        <w:t xml:space="preserve">: </w:t>
      </w:r>
      <w:proofErr w:type="gramStart"/>
      <w:r w:rsidRPr="008441F8">
        <w:rPr>
          <w:rFonts w:ascii="Arial" w:eastAsia="Times New Roman" w:hAnsi="Arial" w:cs="Arial"/>
          <w:color w:val="000000"/>
          <w:sz w:val="20"/>
          <w:szCs w:val="20"/>
          <w:lang w:eastAsia="ru-RU"/>
        </w:rPr>
        <w:t>участвует в играх, общении, но сам не понуждает к этому других.</w:t>
      </w:r>
      <w:r w:rsidRPr="008441F8">
        <w:rPr>
          <w:rFonts w:ascii="Arial" w:eastAsia="Times New Roman" w:hAnsi="Arial" w:cs="Arial"/>
          <w:color w:val="000000"/>
          <w:sz w:val="20"/>
          <w:szCs w:val="20"/>
          <w:lang w:eastAsia="ru-RU"/>
        </w:rPr>
        <w:br/>
        <w:t>6 баллов - трудно определить, активный или пассивный: позовут играть - пойдет, не позовут - не пойдет, сам активности не проявляет, но и участвовать не отказывается.</w:t>
      </w:r>
      <w:r w:rsidRPr="008441F8">
        <w:rPr>
          <w:rFonts w:ascii="Arial" w:eastAsia="Times New Roman" w:hAnsi="Arial" w:cs="Arial"/>
          <w:color w:val="000000"/>
          <w:sz w:val="20"/>
          <w:szCs w:val="20"/>
          <w:lang w:eastAsia="ru-RU"/>
        </w:rPr>
        <w:br/>
        <w:t>5 баллов - скорее пассивный, чем активный: иногда отказывается от общения, но участвует в играх и общении.</w:t>
      </w:r>
      <w:r w:rsidRPr="008441F8">
        <w:rPr>
          <w:rFonts w:ascii="Arial" w:eastAsia="Times New Roman" w:hAnsi="Arial" w:cs="Arial"/>
          <w:color w:val="000000"/>
          <w:sz w:val="20"/>
          <w:szCs w:val="20"/>
          <w:lang w:eastAsia="ru-RU"/>
        </w:rPr>
        <w:br/>
        <w:t>4 балла - пассивный: только иногда участвует в играх, когда его</w:t>
      </w:r>
      <w:proofErr w:type="gramEnd"/>
      <w:r w:rsidRPr="008441F8">
        <w:rPr>
          <w:rFonts w:ascii="Arial" w:eastAsia="Times New Roman" w:hAnsi="Arial" w:cs="Arial"/>
          <w:color w:val="000000"/>
          <w:sz w:val="20"/>
          <w:szCs w:val="20"/>
          <w:lang w:eastAsia="ru-RU"/>
        </w:rPr>
        <w:t xml:space="preserve"> настойчиво приглашают.</w:t>
      </w:r>
      <w:r w:rsidRPr="008441F8">
        <w:rPr>
          <w:rFonts w:ascii="Arial" w:eastAsia="Times New Roman" w:hAnsi="Arial" w:cs="Arial"/>
          <w:color w:val="000000"/>
          <w:sz w:val="20"/>
          <w:szCs w:val="20"/>
          <w:lang w:eastAsia="ru-RU"/>
        </w:rPr>
        <w:br/>
        <w:t xml:space="preserve">3 балла - очень </w:t>
      </w:r>
      <w:proofErr w:type="gramStart"/>
      <w:r w:rsidRPr="008441F8">
        <w:rPr>
          <w:rFonts w:ascii="Arial" w:eastAsia="Times New Roman" w:hAnsi="Arial" w:cs="Arial"/>
          <w:color w:val="000000"/>
          <w:sz w:val="20"/>
          <w:szCs w:val="20"/>
          <w:lang w:eastAsia="ru-RU"/>
        </w:rPr>
        <w:t>пассивный</w:t>
      </w:r>
      <w:proofErr w:type="gramEnd"/>
      <w:r w:rsidRPr="008441F8">
        <w:rPr>
          <w:rFonts w:ascii="Arial" w:eastAsia="Times New Roman" w:hAnsi="Arial" w:cs="Arial"/>
          <w:color w:val="000000"/>
          <w:sz w:val="20"/>
          <w:szCs w:val="20"/>
          <w:lang w:eastAsia="ru-RU"/>
        </w:rPr>
        <w:t>: не участвует в играх, только наблюдает.</w:t>
      </w:r>
      <w:r w:rsidRPr="008441F8">
        <w:rPr>
          <w:rFonts w:ascii="Arial" w:eastAsia="Times New Roman" w:hAnsi="Arial" w:cs="Arial"/>
          <w:color w:val="000000"/>
          <w:sz w:val="20"/>
          <w:szCs w:val="20"/>
          <w:lang w:eastAsia="ru-RU"/>
        </w:rPr>
        <w:br/>
        <w:t>2 балла - замкнутый, не реагирует на игры сверстников.</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r>
      <w:r w:rsidRPr="008441F8">
        <w:rPr>
          <w:rFonts w:ascii="Arial" w:eastAsia="Times New Roman" w:hAnsi="Arial" w:cs="Arial"/>
          <w:b/>
          <w:bCs/>
          <w:color w:val="660066"/>
          <w:sz w:val="36"/>
          <w:lang w:eastAsia="ru-RU"/>
        </w:rPr>
        <w:t>XV. Методика по определению состояния долговременной памяти</w:t>
      </w:r>
      <w:proofErr w:type="gramStart"/>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П</w:t>
      </w:r>
      <w:proofErr w:type="gramEnd"/>
      <w:r w:rsidRPr="008441F8">
        <w:rPr>
          <w:rFonts w:ascii="Arial" w:eastAsia="Times New Roman" w:hAnsi="Arial" w:cs="Arial"/>
          <w:color w:val="000000"/>
          <w:sz w:val="20"/>
          <w:szCs w:val="20"/>
          <w:lang w:eastAsia="ru-RU"/>
        </w:rPr>
        <w:t>опросите ребенка назвать ранее заученные слова через час. Инструкция. "Вспомни те слова, которые я тебе читал".</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 xml:space="preserve">Оценка 10 баллов - если ребенок воспроизвел все те слова. Каждое </w:t>
      </w:r>
      <w:proofErr w:type="spellStart"/>
      <w:r w:rsidRPr="008441F8">
        <w:rPr>
          <w:rFonts w:ascii="Arial" w:eastAsia="Times New Roman" w:hAnsi="Arial" w:cs="Arial"/>
          <w:color w:val="000000"/>
          <w:sz w:val="20"/>
          <w:szCs w:val="20"/>
          <w:lang w:eastAsia="ru-RU"/>
        </w:rPr>
        <w:t>невоспроизведенное</w:t>
      </w:r>
      <w:proofErr w:type="spellEnd"/>
      <w:r w:rsidRPr="008441F8">
        <w:rPr>
          <w:rFonts w:ascii="Arial" w:eastAsia="Times New Roman" w:hAnsi="Arial" w:cs="Arial"/>
          <w:color w:val="000000"/>
          <w:sz w:val="20"/>
          <w:szCs w:val="20"/>
          <w:lang w:eastAsia="ru-RU"/>
        </w:rPr>
        <w:t xml:space="preserve"> слово уменьшает оценку на 1 балл.</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r>
      <w:r w:rsidRPr="008441F8">
        <w:rPr>
          <w:rFonts w:ascii="Arial" w:eastAsia="Times New Roman" w:hAnsi="Arial" w:cs="Arial"/>
          <w:b/>
          <w:bCs/>
          <w:color w:val="660066"/>
          <w:sz w:val="36"/>
          <w:lang w:eastAsia="ru-RU"/>
        </w:rPr>
        <w:t>Оценка результатов</w:t>
      </w:r>
      <w:r w:rsidRPr="008441F8">
        <w:rPr>
          <w:rFonts w:ascii="Arial" w:eastAsia="Times New Roman" w:hAnsi="Arial" w:cs="Arial"/>
          <w:color w:val="000000"/>
          <w:sz w:val="20"/>
          <w:szCs w:val="20"/>
          <w:lang w:eastAsia="ru-RU"/>
        </w:rPr>
        <w:br/>
      </w:r>
      <w:r w:rsidRPr="008441F8">
        <w:rPr>
          <w:rFonts w:ascii="Arial" w:eastAsia="Times New Roman" w:hAnsi="Arial" w:cs="Arial"/>
          <w:color w:val="000000"/>
          <w:sz w:val="20"/>
          <w:szCs w:val="20"/>
          <w:lang w:eastAsia="ru-RU"/>
        </w:rPr>
        <w:br/>
        <w:t>Коэффициент психологической готовности (КПГ) ребенка к школе определяется отношением суммы оценок к числу методик. При этом КПГ до 3 баллов оценивает неудовлетворительную готовность, до 5 баллов - слабую, до 7 баллов - среднюю, до 9 баллов - хорошую и до 10 баллов - очень хорошую готовность.</w:t>
      </w:r>
    </w:p>
    <w:p w:rsidR="002759D1" w:rsidRDefault="002759D1" w:rsidP="008441F8"/>
    <w:sectPr w:rsidR="002759D1" w:rsidSect="008441F8">
      <w:pgSz w:w="11906" w:h="16838"/>
      <w:pgMar w:top="284" w:right="284"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8441F8"/>
    <w:rsid w:val="001727A3"/>
    <w:rsid w:val="002759D1"/>
    <w:rsid w:val="00692C31"/>
    <w:rsid w:val="0080545B"/>
    <w:rsid w:val="008441F8"/>
    <w:rsid w:val="00A717EC"/>
    <w:rsid w:val="00F837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9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8441F8"/>
    <w:pPr>
      <w:spacing w:before="100" w:beforeAutospacing="1" w:after="100" w:afterAutospacing="1" w:line="240" w:lineRule="auto"/>
      <w:jc w:val="both"/>
    </w:pPr>
    <w:rPr>
      <w:rFonts w:ascii="Arial" w:eastAsia="Times New Roman" w:hAnsi="Arial" w:cs="Arial"/>
      <w:color w:val="000000"/>
      <w:sz w:val="20"/>
      <w:szCs w:val="20"/>
      <w:lang w:eastAsia="ru-RU"/>
    </w:rPr>
  </w:style>
  <w:style w:type="character" w:customStyle="1" w:styleId="titlemain1">
    <w:name w:val="titlemain1"/>
    <w:basedOn w:val="a0"/>
    <w:rsid w:val="008441F8"/>
    <w:rPr>
      <w:rFonts w:ascii="Arial" w:hAnsi="Arial" w:cs="Arial" w:hint="default"/>
      <w:b/>
      <w:bCs/>
      <w:color w:val="660066"/>
      <w:sz w:val="24"/>
      <w:szCs w:val="24"/>
    </w:rPr>
  </w:style>
  <w:style w:type="character" w:customStyle="1" w:styleId="titlemain21">
    <w:name w:val="titlemain21"/>
    <w:basedOn w:val="a0"/>
    <w:rsid w:val="008441F8"/>
    <w:rPr>
      <w:rFonts w:ascii="Arial" w:hAnsi="Arial" w:cs="Arial" w:hint="default"/>
      <w:b/>
      <w:bCs/>
      <w:color w:val="660066"/>
      <w:sz w:val="36"/>
      <w:szCs w:val="36"/>
    </w:rPr>
  </w:style>
  <w:style w:type="paragraph" w:styleId="a3">
    <w:name w:val="Normal (Web)"/>
    <w:basedOn w:val="a"/>
    <w:uiPriority w:val="99"/>
    <w:semiHidden/>
    <w:unhideWhenUsed/>
    <w:rsid w:val="008441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441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41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gif"/><Relationship Id="rId18" Type="http://schemas.openxmlformats.org/officeDocument/2006/relationships/image" Target="media/image15.gif"/><Relationship Id="rId3" Type="http://schemas.openxmlformats.org/officeDocument/2006/relationships/webSettings" Target="webSettings.xml"/><Relationship Id="rId21" Type="http://schemas.openxmlformats.org/officeDocument/2006/relationships/image" Target="media/image18.gif"/><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gif"/><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2.gif"/><Relationship Id="rId23" Type="http://schemas.openxmlformats.org/officeDocument/2006/relationships/image" Target="media/image20.jpeg"/><Relationship Id="rId10" Type="http://schemas.openxmlformats.org/officeDocument/2006/relationships/image" Target="media/image7.jpeg"/><Relationship Id="rId19" Type="http://schemas.openxmlformats.org/officeDocument/2006/relationships/image" Target="media/image16.gif"/><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gif"/><Relationship Id="rId22" Type="http://schemas.openxmlformats.org/officeDocument/2006/relationships/image" Target="media/image1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2591</Words>
  <Characters>14773</Characters>
  <Application>Microsoft Office Word</Application>
  <DocSecurity>0</DocSecurity>
  <Lines>123</Lines>
  <Paragraphs>34</Paragraphs>
  <ScaleCrop>false</ScaleCrop>
  <Company>МОУ АСОШ №2</Company>
  <LinksUpToDate>false</LinksUpToDate>
  <CharactersWithSpaces>17330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cp:lastPrinted>2011-03-16T12:52:00Z</cp:lastPrinted>
  <dcterms:created xsi:type="dcterms:W3CDTF">2011-03-16T12:51:00Z</dcterms:created>
  <dcterms:modified xsi:type="dcterms:W3CDTF">2011-03-16T12:55:00Z</dcterms:modified>
</cp:coreProperties>
</file>