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C36" w:rsidRPr="005B4496" w:rsidRDefault="00611160" w:rsidP="00611160">
      <w:pPr>
        <w:jc w:val="center"/>
        <w:rPr>
          <w:rFonts w:ascii="Times New Roman" w:hAnsi="Times New Roman"/>
          <w:sz w:val="22"/>
          <w:szCs w:val="22"/>
        </w:rPr>
      </w:pPr>
      <w:r>
        <w:rPr>
          <w:noProof/>
          <w:lang w:eastAsia="ru-RU"/>
        </w:rPr>
        <w:drawing>
          <wp:inline distT="0" distB="0" distL="0" distR="0" wp14:anchorId="213C69D4" wp14:editId="674C4C41">
            <wp:extent cx="6152515" cy="219900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2199005"/>
                    </a:xfrm>
                    <a:prstGeom prst="rect">
                      <a:avLst/>
                    </a:prstGeom>
                  </pic:spPr>
                </pic:pic>
              </a:graphicData>
            </a:graphic>
          </wp:inline>
        </w:drawing>
      </w:r>
      <w:r w:rsidRPr="005B4496">
        <w:rPr>
          <w:rFonts w:ascii="Times New Roman" w:eastAsia="Lucida Sans Unicode" w:hAnsi="Times New Roman"/>
          <w:sz w:val="22"/>
          <w:szCs w:val="22"/>
          <w:lang w:eastAsia="ar-SA"/>
        </w:rPr>
        <w:t xml:space="preserve"> </w:t>
      </w:r>
    </w:p>
    <w:p w:rsidR="005309C0" w:rsidRPr="005B4496" w:rsidRDefault="005309C0" w:rsidP="005309C0">
      <w:pPr>
        <w:jc w:val="center"/>
        <w:rPr>
          <w:rFonts w:ascii="Times New Roman" w:hAnsi="Times New Roman"/>
          <w:sz w:val="22"/>
          <w:szCs w:val="22"/>
        </w:rPr>
      </w:pPr>
      <w:bookmarkStart w:id="0" w:name="_GoBack"/>
      <w:r w:rsidRPr="005B4496">
        <w:rPr>
          <w:rFonts w:ascii="Times New Roman" w:hAnsi="Times New Roman"/>
          <w:sz w:val="22"/>
          <w:szCs w:val="22"/>
        </w:rPr>
        <w:t>П</w:t>
      </w:r>
      <w:r w:rsidR="00394F8D">
        <w:rPr>
          <w:rFonts w:ascii="Times New Roman" w:hAnsi="Times New Roman"/>
          <w:sz w:val="22"/>
          <w:szCs w:val="22"/>
        </w:rPr>
        <w:t>ОРЯДОК</w:t>
      </w:r>
      <w:r w:rsidRPr="005B4496">
        <w:rPr>
          <w:rFonts w:ascii="Times New Roman" w:hAnsi="Times New Roman"/>
          <w:sz w:val="22"/>
          <w:szCs w:val="22"/>
        </w:rPr>
        <w:t xml:space="preserve"> </w:t>
      </w:r>
    </w:p>
    <w:p w:rsidR="005309C0" w:rsidRPr="005B4496" w:rsidRDefault="005309C0" w:rsidP="005309C0">
      <w:pPr>
        <w:jc w:val="center"/>
        <w:rPr>
          <w:rFonts w:ascii="Times New Roman" w:hAnsi="Times New Roman"/>
          <w:sz w:val="22"/>
          <w:szCs w:val="22"/>
        </w:rPr>
      </w:pPr>
      <w:r w:rsidRPr="005B4496">
        <w:rPr>
          <w:rFonts w:ascii="Times New Roman" w:hAnsi="Times New Roman"/>
          <w:sz w:val="22"/>
          <w:szCs w:val="22"/>
        </w:rPr>
        <w:t xml:space="preserve"> </w:t>
      </w:r>
      <w:r w:rsidR="00394F8D">
        <w:rPr>
          <w:rFonts w:ascii="Times New Roman" w:hAnsi="Times New Roman"/>
          <w:sz w:val="22"/>
          <w:szCs w:val="22"/>
        </w:rPr>
        <w:t>организации</w:t>
      </w:r>
      <w:r w:rsidRPr="005B4496">
        <w:rPr>
          <w:rFonts w:ascii="Times New Roman" w:hAnsi="Times New Roman"/>
          <w:sz w:val="22"/>
          <w:szCs w:val="22"/>
        </w:rPr>
        <w:t xml:space="preserve"> платных образовательных услуг</w:t>
      </w:r>
    </w:p>
    <w:bookmarkEnd w:id="0"/>
    <w:p w:rsidR="00300EF8" w:rsidRPr="005B4496" w:rsidRDefault="005309C0" w:rsidP="005B4496">
      <w:pPr>
        <w:pStyle w:val="aa"/>
        <w:numPr>
          <w:ilvl w:val="0"/>
          <w:numId w:val="2"/>
        </w:numPr>
        <w:jc w:val="both"/>
        <w:rPr>
          <w:rFonts w:ascii="Times New Roman" w:hAnsi="Times New Roman"/>
          <w:sz w:val="22"/>
          <w:szCs w:val="22"/>
          <w:u w:val="single"/>
        </w:rPr>
      </w:pPr>
      <w:r w:rsidRPr="005B4496">
        <w:rPr>
          <w:rFonts w:ascii="Times New Roman" w:hAnsi="Times New Roman"/>
          <w:sz w:val="22"/>
          <w:szCs w:val="22"/>
          <w:u w:val="single"/>
        </w:rPr>
        <w:t>Общие положения</w:t>
      </w:r>
    </w:p>
    <w:p w:rsidR="005309C0" w:rsidRPr="005B4496" w:rsidRDefault="00394F8D" w:rsidP="005309C0">
      <w:pPr>
        <w:pStyle w:val="aa"/>
        <w:numPr>
          <w:ilvl w:val="1"/>
          <w:numId w:val="2"/>
        </w:numPr>
        <w:jc w:val="both"/>
        <w:rPr>
          <w:rFonts w:ascii="Times New Roman" w:hAnsi="Times New Roman"/>
          <w:sz w:val="22"/>
          <w:szCs w:val="22"/>
        </w:rPr>
      </w:pPr>
      <w:r>
        <w:rPr>
          <w:rFonts w:ascii="Times New Roman" w:hAnsi="Times New Roman"/>
          <w:sz w:val="22"/>
          <w:szCs w:val="22"/>
        </w:rPr>
        <w:t xml:space="preserve">Настоящий порядок </w:t>
      </w:r>
      <w:r w:rsidR="005309C0" w:rsidRPr="005B4496">
        <w:rPr>
          <w:rFonts w:ascii="Times New Roman" w:hAnsi="Times New Roman"/>
          <w:sz w:val="22"/>
          <w:szCs w:val="22"/>
        </w:rPr>
        <w:t xml:space="preserve"> </w:t>
      </w:r>
      <w:r>
        <w:rPr>
          <w:rFonts w:ascii="Times New Roman" w:hAnsi="Times New Roman"/>
          <w:sz w:val="22"/>
          <w:szCs w:val="22"/>
        </w:rPr>
        <w:t>разработан</w:t>
      </w:r>
      <w:r w:rsidR="005309C0" w:rsidRPr="005B4496">
        <w:rPr>
          <w:rFonts w:ascii="Times New Roman" w:hAnsi="Times New Roman"/>
          <w:sz w:val="22"/>
          <w:szCs w:val="22"/>
        </w:rPr>
        <w:t xml:space="preserve"> на основании следующих нормативных документов:</w:t>
      </w:r>
    </w:p>
    <w:p w:rsidR="005309C0" w:rsidRPr="005B4496" w:rsidRDefault="005309C0" w:rsidP="005309C0">
      <w:pPr>
        <w:pStyle w:val="a"/>
        <w:numPr>
          <w:ilvl w:val="0"/>
          <w:numId w:val="4"/>
        </w:numPr>
        <w:rPr>
          <w:rFonts w:ascii="Times New Roman" w:hAnsi="Times New Roman"/>
          <w:sz w:val="22"/>
          <w:szCs w:val="22"/>
        </w:rPr>
      </w:pPr>
      <w:r w:rsidRPr="005B4496">
        <w:rPr>
          <w:rFonts w:ascii="Times New Roman" w:hAnsi="Times New Roman"/>
          <w:sz w:val="22"/>
          <w:szCs w:val="22"/>
        </w:rPr>
        <w:t>Гражданский кодекс Российской Федерации;</w:t>
      </w:r>
    </w:p>
    <w:p w:rsidR="005309C0" w:rsidRPr="005B4496" w:rsidRDefault="005309C0" w:rsidP="005309C0">
      <w:pPr>
        <w:pStyle w:val="a"/>
        <w:numPr>
          <w:ilvl w:val="0"/>
          <w:numId w:val="4"/>
        </w:numPr>
        <w:rPr>
          <w:rFonts w:ascii="Times New Roman" w:hAnsi="Times New Roman"/>
          <w:sz w:val="22"/>
          <w:szCs w:val="22"/>
        </w:rPr>
      </w:pPr>
      <w:r w:rsidRPr="005B4496">
        <w:rPr>
          <w:rFonts w:ascii="Times New Roman" w:hAnsi="Times New Roman"/>
          <w:sz w:val="22"/>
          <w:szCs w:val="22"/>
        </w:rPr>
        <w:t>Налогового кодекса Российской Федерации;</w:t>
      </w:r>
    </w:p>
    <w:p w:rsidR="005309C0" w:rsidRPr="005B4496" w:rsidRDefault="005309C0" w:rsidP="005309C0">
      <w:pPr>
        <w:pStyle w:val="a"/>
        <w:numPr>
          <w:ilvl w:val="0"/>
          <w:numId w:val="4"/>
        </w:numPr>
        <w:rPr>
          <w:rFonts w:ascii="Times New Roman" w:hAnsi="Times New Roman"/>
          <w:sz w:val="22"/>
          <w:szCs w:val="22"/>
        </w:rPr>
      </w:pPr>
      <w:r w:rsidRPr="005B4496">
        <w:rPr>
          <w:rFonts w:ascii="Times New Roman" w:hAnsi="Times New Roman"/>
          <w:sz w:val="22"/>
          <w:szCs w:val="22"/>
        </w:rPr>
        <w:t>Федеральный закон от 29.12.2012 № 273-ФЗ "Об образовании в Российской Федерации";</w:t>
      </w:r>
    </w:p>
    <w:p w:rsidR="005309C0" w:rsidRPr="005B4496" w:rsidRDefault="005309C0" w:rsidP="005309C0">
      <w:pPr>
        <w:pStyle w:val="a"/>
        <w:numPr>
          <w:ilvl w:val="0"/>
          <w:numId w:val="4"/>
        </w:numPr>
        <w:rPr>
          <w:rFonts w:ascii="Times New Roman" w:hAnsi="Times New Roman"/>
          <w:sz w:val="22"/>
          <w:szCs w:val="22"/>
        </w:rPr>
      </w:pPr>
      <w:r w:rsidRPr="005B4496">
        <w:rPr>
          <w:rFonts w:ascii="Times New Roman" w:hAnsi="Times New Roman"/>
          <w:sz w:val="22"/>
          <w:szCs w:val="22"/>
        </w:rPr>
        <w:t>Закона Российской Федерации « О защите прав потребителей»;</w:t>
      </w:r>
    </w:p>
    <w:p w:rsidR="005309C0" w:rsidRPr="005B4496" w:rsidRDefault="005309C0" w:rsidP="005309C0">
      <w:pPr>
        <w:pStyle w:val="a"/>
        <w:numPr>
          <w:ilvl w:val="0"/>
          <w:numId w:val="4"/>
        </w:numPr>
        <w:rPr>
          <w:rFonts w:ascii="Times New Roman" w:hAnsi="Times New Roman"/>
          <w:sz w:val="22"/>
          <w:szCs w:val="22"/>
        </w:rPr>
      </w:pPr>
      <w:r w:rsidRPr="005B4496">
        <w:rPr>
          <w:rFonts w:ascii="Times New Roman" w:hAnsi="Times New Roman"/>
          <w:sz w:val="22"/>
          <w:szCs w:val="22"/>
        </w:rPr>
        <w:t>Постановление Правительства Российской Федерации от 15.08.2013г. № 706 «Об утверждении Правил оказания платных образовательных услуг»;</w:t>
      </w:r>
    </w:p>
    <w:p w:rsidR="005309C0" w:rsidRPr="005B4496" w:rsidRDefault="005309C0" w:rsidP="005309C0">
      <w:pPr>
        <w:pStyle w:val="a"/>
        <w:numPr>
          <w:ilvl w:val="0"/>
          <w:numId w:val="4"/>
        </w:numPr>
        <w:rPr>
          <w:rFonts w:ascii="Times New Roman" w:hAnsi="Times New Roman"/>
          <w:sz w:val="22"/>
          <w:szCs w:val="22"/>
        </w:rPr>
      </w:pPr>
      <w:r w:rsidRPr="005B4496">
        <w:rPr>
          <w:rFonts w:ascii="Times New Roman" w:hAnsi="Times New Roman"/>
          <w:sz w:val="22"/>
          <w:szCs w:val="22"/>
        </w:rPr>
        <w:t>Устава школы.</w:t>
      </w:r>
    </w:p>
    <w:p w:rsidR="00300EF8" w:rsidRPr="005B4496" w:rsidRDefault="00300EF8" w:rsidP="005309C0">
      <w:pPr>
        <w:pStyle w:val="a"/>
        <w:rPr>
          <w:rFonts w:ascii="Times New Roman" w:hAnsi="Times New Roman"/>
          <w:sz w:val="22"/>
          <w:szCs w:val="22"/>
        </w:rPr>
      </w:pPr>
      <w:r w:rsidRPr="005B4496">
        <w:rPr>
          <w:rFonts w:ascii="Times New Roman" w:hAnsi="Times New Roman"/>
          <w:sz w:val="22"/>
          <w:szCs w:val="22"/>
        </w:rPr>
        <w:t xml:space="preserve">Система платных образовательных услуг направлена </w:t>
      </w:r>
      <w:proofErr w:type="gramStart"/>
      <w:r w:rsidRPr="005B4496">
        <w:rPr>
          <w:rFonts w:ascii="Times New Roman" w:hAnsi="Times New Roman"/>
          <w:sz w:val="22"/>
          <w:szCs w:val="22"/>
        </w:rPr>
        <w:t>на</w:t>
      </w:r>
      <w:proofErr w:type="gramEnd"/>
      <w:r w:rsidRPr="005B4496">
        <w:rPr>
          <w:rFonts w:ascii="Times New Roman" w:hAnsi="Times New Roman"/>
          <w:sz w:val="22"/>
          <w:szCs w:val="22"/>
        </w:rPr>
        <w:t>:</w:t>
      </w:r>
    </w:p>
    <w:p w:rsidR="00300EF8" w:rsidRPr="005B4496" w:rsidRDefault="00300EF8" w:rsidP="00300EF8">
      <w:pPr>
        <w:pStyle w:val="a"/>
        <w:numPr>
          <w:ilvl w:val="0"/>
          <w:numId w:val="14"/>
        </w:numPr>
        <w:rPr>
          <w:rFonts w:ascii="Times New Roman" w:hAnsi="Times New Roman"/>
          <w:sz w:val="22"/>
          <w:szCs w:val="22"/>
        </w:rPr>
      </w:pPr>
      <w:r w:rsidRPr="005B4496">
        <w:rPr>
          <w:rFonts w:ascii="Times New Roman" w:hAnsi="Times New Roman"/>
          <w:sz w:val="22"/>
          <w:szCs w:val="22"/>
        </w:rPr>
        <w:t>обеспечение целостности и полноты реализации образовательной программы школы;</w:t>
      </w:r>
    </w:p>
    <w:p w:rsidR="00300EF8" w:rsidRPr="005B4496" w:rsidRDefault="00300EF8" w:rsidP="00300EF8">
      <w:pPr>
        <w:pStyle w:val="a"/>
        <w:numPr>
          <w:ilvl w:val="0"/>
          <w:numId w:val="14"/>
        </w:numPr>
        <w:rPr>
          <w:rFonts w:ascii="Times New Roman" w:hAnsi="Times New Roman"/>
          <w:sz w:val="22"/>
          <w:szCs w:val="22"/>
        </w:rPr>
      </w:pPr>
      <w:r w:rsidRPr="005B4496">
        <w:rPr>
          <w:rFonts w:ascii="Times New Roman" w:hAnsi="Times New Roman"/>
          <w:sz w:val="22"/>
          <w:szCs w:val="22"/>
        </w:rPr>
        <w:t xml:space="preserve">удовлетворение потребностей обучающихся, их родителей (законных представителей), других граждан и организаций; </w:t>
      </w:r>
    </w:p>
    <w:p w:rsidR="00300EF8" w:rsidRPr="005B4496" w:rsidRDefault="00300EF8" w:rsidP="00300EF8">
      <w:pPr>
        <w:pStyle w:val="a"/>
        <w:numPr>
          <w:ilvl w:val="0"/>
          <w:numId w:val="14"/>
        </w:numPr>
        <w:rPr>
          <w:rFonts w:ascii="Times New Roman" w:hAnsi="Times New Roman"/>
          <w:sz w:val="22"/>
          <w:szCs w:val="22"/>
        </w:rPr>
      </w:pPr>
      <w:r w:rsidRPr="005B4496">
        <w:rPr>
          <w:rFonts w:ascii="Times New Roman" w:hAnsi="Times New Roman"/>
          <w:sz w:val="22"/>
          <w:szCs w:val="22"/>
        </w:rPr>
        <w:t>совершенствование учебно-материальной базы школы.</w:t>
      </w:r>
    </w:p>
    <w:p w:rsidR="005309C0" w:rsidRPr="00174CEA" w:rsidRDefault="00394F8D" w:rsidP="005309C0">
      <w:pPr>
        <w:pStyle w:val="a"/>
        <w:rPr>
          <w:rFonts w:ascii="Times New Roman" w:hAnsi="Times New Roman"/>
          <w:sz w:val="22"/>
          <w:szCs w:val="22"/>
        </w:rPr>
      </w:pPr>
      <w:r>
        <w:rPr>
          <w:rFonts w:ascii="Times New Roman" w:hAnsi="Times New Roman"/>
          <w:sz w:val="22"/>
          <w:szCs w:val="22"/>
        </w:rPr>
        <w:t>Настоящий</w:t>
      </w:r>
      <w:r w:rsidR="005309C0" w:rsidRPr="005B4496">
        <w:rPr>
          <w:rFonts w:ascii="Times New Roman" w:hAnsi="Times New Roman"/>
          <w:sz w:val="22"/>
          <w:szCs w:val="22"/>
        </w:rPr>
        <w:t xml:space="preserve"> П</w:t>
      </w:r>
      <w:r>
        <w:rPr>
          <w:rFonts w:ascii="Times New Roman" w:hAnsi="Times New Roman"/>
          <w:sz w:val="22"/>
          <w:szCs w:val="22"/>
        </w:rPr>
        <w:t>орядок определяе</w:t>
      </w:r>
      <w:r w:rsidR="005309C0" w:rsidRPr="005B4496">
        <w:rPr>
          <w:rFonts w:ascii="Times New Roman" w:hAnsi="Times New Roman"/>
          <w:sz w:val="22"/>
          <w:szCs w:val="22"/>
        </w:rPr>
        <w:t xml:space="preserve">т </w:t>
      </w:r>
      <w:r w:rsidR="00056F60" w:rsidRPr="005B4496">
        <w:rPr>
          <w:rFonts w:ascii="Times New Roman" w:hAnsi="Times New Roman"/>
          <w:sz w:val="22"/>
          <w:szCs w:val="22"/>
        </w:rPr>
        <w:t xml:space="preserve">виды и </w:t>
      </w:r>
      <w:r w:rsidR="005309C0" w:rsidRPr="005B4496">
        <w:rPr>
          <w:rFonts w:ascii="Times New Roman" w:hAnsi="Times New Roman"/>
          <w:sz w:val="22"/>
          <w:szCs w:val="22"/>
        </w:rPr>
        <w:t>порядок оказания платных образовательных услуг</w:t>
      </w:r>
      <w:r w:rsidR="00056F60" w:rsidRPr="005B4496">
        <w:rPr>
          <w:rFonts w:ascii="Times New Roman" w:hAnsi="Times New Roman"/>
          <w:sz w:val="22"/>
          <w:szCs w:val="22"/>
        </w:rPr>
        <w:t xml:space="preserve"> </w:t>
      </w:r>
      <w:proofErr w:type="gramStart"/>
      <w:r w:rsidR="00056F60" w:rsidRPr="005B4496">
        <w:rPr>
          <w:rFonts w:ascii="Times New Roman" w:hAnsi="Times New Roman"/>
          <w:sz w:val="22"/>
          <w:szCs w:val="22"/>
        </w:rPr>
        <w:t>в</w:t>
      </w:r>
      <w:proofErr w:type="gramEnd"/>
      <w:r w:rsidR="00056F60" w:rsidRPr="005B4496">
        <w:rPr>
          <w:rFonts w:ascii="Times New Roman" w:hAnsi="Times New Roman"/>
          <w:sz w:val="22"/>
          <w:szCs w:val="22"/>
        </w:rPr>
        <w:t xml:space="preserve"> </w:t>
      </w:r>
      <w:proofErr w:type="gramStart"/>
      <w:r w:rsidR="00174CEA" w:rsidRPr="00174CEA">
        <w:rPr>
          <w:rFonts w:ascii="Times New Roman" w:hAnsi="Times New Roman"/>
          <w:sz w:val="22"/>
          <w:szCs w:val="22"/>
        </w:rPr>
        <w:t>муниципального</w:t>
      </w:r>
      <w:proofErr w:type="gramEnd"/>
      <w:r w:rsidR="00174CEA" w:rsidRPr="00174CEA">
        <w:rPr>
          <w:rFonts w:ascii="Times New Roman" w:hAnsi="Times New Roman"/>
          <w:sz w:val="22"/>
          <w:szCs w:val="22"/>
        </w:rPr>
        <w:t xml:space="preserve"> бюджетного общеобразовательного учреждения </w:t>
      </w:r>
      <w:proofErr w:type="spellStart"/>
      <w:r w:rsidR="00174CEA" w:rsidRPr="00174CEA">
        <w:rPr>
          <w:rFonts w:ascii="Times New Roman" w:hAnsi="Times New Roman"/>
          <w:sz w:val="22"/>
          <w:szCs w:val="22"/>
        </w:rPr>
        <w:t>Аксайского</w:t>
      </w:r>
      <w:proofErr w:type="spellEnd"/>
      <w:r w:rsidR="00174CEA" w:rsidRPr="00174CEA">
        <w:rPr>
          <w:rFonts w:ascii="Times New Roman" w:hAnsi="Times New Roman"/>
          <w:sz w:val="22"/>
          <w:szCs w:val="22"/>
        </w:rPr>
        <w:t xml:space="preserve"> района </w:t>
      </w:r>
      <w:proofErr w:type="spellStart"/>
      <w:r w:rsidR="00174CEA" w:rsidRPr="00174CEA">
        <w:rPr>
          <w:rFonts w:ascii="Times New Roman" w:hAnsi="Times New Roman"/>
          <w:sz w:val="22"/>
          <w:szCs w:val="22"/>
        </w:rPr>
        <w:t>Аксайской</w:t>
      </w:r>
      <w:proofErr w:type="spellEnd"/>
      <w:r w:rsidR="00174CEA" w:rsidRPr="00174CEA">
        <w:rPr>
          <w:rFonts w:ascii="Times New Roman" w:hAnsi="Times New Roman"/>
          <w:sz w:val="22"/>
          <w:szCs w:val="22"/>
        </w:rPr>
        <w:t xml:space="preserve"> средней общеобразовательной школы №2 с углубленным изучением английского языка и математики</w:t>
      </w:r>
      <w:r w:rsidR="00174CEA">
        <w:rPr>
          <w:rFonts w:ascii="Times New Roman" w:hAnsi="Times New Roman"/>
          <w:sz w:val="22"/>
          <w:szCs w:val="22"/>
        </w:rPr>
        <w:t xml:space="preserve"> (далее Школа)</w:t>
      </w:r>
      <w:r w:rsidR="005309C0" w:rsidRPr="00174CEA">
        <w:rPr>
          <w:rFonts w:ascii="Times New Roman" w:hAnsi="Times New Roman"/>
          <w:sz w:val="22"/>
          <w:szCs w:val="22"/>
        </w:rPr>
        <w:t>.</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Понятия, используемые в настоящ</w:t>
      </w:r>
      <w:r w:rsidR="00394F8D">
        <w:rPr>
          <w:rFonts w:ascii="Times New Roman" w:hAnsi="Times New Roman"/>
          <w:sz w:val="22"/>
          <w:szCs w:val="22"/>
        </w:rPr>
        <w:t>ем</w:t>
      </w:r>
      <w:r w:rsidRPr="005B4496">
        <w:rPr>
          <w:rFonts w:ascii="Times New Roman" w:hAnsi="Times New Roman"/>
          <w:sz w:val="22"/>
          <w:szCs w:val="22"/>
        </w:rPr>
        <w:t xml:space="preserve"> П</w:t>
      </w:r>
      <w:r w:rsidR="00394F8D">
        <w:rPr>
          <w:rFonts w:ascii="Times New Roman" w:hAnsi="Times New Roman"/>
          <w:sz w:val="22"/>
          <w:szCs w:val="22"/>
        </w:rPr>
        <w:t>орядке</w:t>
      </w:r>
      <w:r w:rsidRPr="005B4496">
        <w:rPr>
          <w:rFonts w:ascii="Times New Roman" w:hAnsi="Times New Roman"/>
          <w:sz w:val="22"/>
          <w:szCs w:val="22"/>
        </w:rPr>
        <w:t>:</w:t>
      </w:r>
    </w:p>
    <w:p w:rsidR="005309C0" w:rsidRPr="005B4496" w:rsidRDefault="00394F8D" w:rsidP="005309C0">
      <w:pPr>
        <w:pStyle w:val="a"/>
        <w:numPr>
          <w:ilvl w:val="0"/>
          <w:numId w:val="5"/>
        </w:numPr>
        <w:rPr>
          <w:rFonts w:ascii="Times New Roman" w:hAnsi="Times New Roman"/>
          <w:sz w:val="22"/>
          <w:szCs w:val="22"/>
        </w:rPr>
      </w:pPr>
      <w:r>
        <w:rPr>
          <w:rFonts w:ascii="Times New Roman" w:hAnsi="Times New Roman"/>
          <w:sz w:val="22"/>
          <w:szCs w:val="22"/>
        </w:rPr>
        <w:t>"З</w:t>
      </w:r>
      <w:r w:rsidR="005309C0" w:rsidRPr="005B4496">
        <w:rPr>
          <w:rFonts w:ascii="Times New Roman" w:hAnsi="Times New Roman"/>
          <w:sz w:val="22"/>
          <w:szCs w:val="22"/>
        </w:rPr>
        <w:t>аказчик"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5309C0" w:rsidRPr="005B4496" w:rsidRDefault="005309C0" w:rsidP="005309C0">
      <w:pPr>
        <w:pStyle w:val="a"/>
        <w:numPr>
          <w:ilvl w:val="0"/>
          <w:numId w:val="5"/>
        </w:numPr>
        <w:rPr>
          <w:rFonts w:ascii="Times New Roman" w:hAnsi="Times New Roman"/>
          <w:sz w:val="22"/>
          <w:szCs w:val="22"/>
        </w:rPr>
      </w:pPr>
      <w:r w:rsidRPr="005B4496">
        <w:rPr>
          <w:rFonts w:ascii="Times New Roman" w:hAnsi="Times New Roman"/>
          <w:sz w:val="22"/>
          <w:szCs w:val="22"/>
        </w:rPr>
        <w:t>"</w:t>
      </w:r>
      <w:r w:rsidR="00056F60" w:rsidRPr="005B4496">
        <w:rPr>
          <w:rFonts w:ascii="Times New Roman" w:hAnsi="Times New Roman"/>
          <w:sz w:val="22"/>
          <w:szCs w:val="22"/>
        </w:rPr>
        <w:t>Исполнитель</w:t>
      </w:r>
      <w:r w:rsidRPr="005B4496">
        <w:rPr>
          <w:rFonts w:ascii="Times New Roman" w:hAnsi="Times New Roman"/>
          <w:sz w:val="22"/>
          <w:szCs w:val="22"/>
        </w:rPr>
        <w:t xml:space="preserve">" </w:t>
      </w:r>
      <w:r w:rsidR="00056F60" w:rsidRPr="005B4496">
        <w:rPr>
          <w:rFonts w:ascii="Times New Roman" w:hAnsi="Times New Roman"/>
          <w:sz w:val="22"/>
          <w:szCs w:val="22"/>
        </w:rPr>
        <w:t>–</w:t>
      </w:r>
      <w:r w:rsidR="00300EF8" w:rsidRPr="005B4496">
        <w:rPr>
          <w:rFonts w:ascii="Times New Roman" w:hAnsi="Times New Roman"/>
          <w:sz w:val="22"/>
          <w:szCs w:val="22"/>
        </w:rPr>
        <w:t xml:space="preserve"> </w:t>
      </w:r>
      <w:r w:rsidR="00174CEA">
        <w:rPr>
          <w:rFonts w:ascii="Times New Roman" w:hAnsi="Times New Roman"/>
          <w:sz w:val="22"/>
          <w:szCs w:val="22"/>
        </w:rPr>
        <w:t>Школа</w:t>
      </w:r>
      <w:r w:rsidR="00056F60" w:rsidRPr="005B4496">
        <w:rPr>
          <w:rFonts w:ascii="Times New Roman" w:hAnsi="Times New Roman"/>
          <w:sz w:val="22"/>
          <w:szCs w:val="22"/>
        </w:rPr>
        <w:t xml:space="preserve"> 2</w:t>
      </w:r>
      <w:r w:rsidR="00174CEA">
        <w:rPr>
          <w:rFonts w:ascii="Times New Roman" w:hAnsi="Times New Roman"/>
          <w:sz w:val="22"/>
          <w:szCs w:val="22"/>
        </w:rPr>
        <w:t xml:space="preserve"> </w:t>
      </w:r>
      <w:r w:rsidRPr="005B4496">
        <w:rPr>
          <w:rFonts w:ascii="Times New Roman" w:hAnsi="Times New Roman"/>
          <w:sz w:val="22"/>
          <w:szCs w:val="22"/>
        </w:rPr>
        <w:t xml:space="preserve">, осуществляющая образовательную деятельность и предоставляющая платные образовательные услуги обучающемуся; </w:t>
      </w:r>
    </w:p>
    <w:p w:rsidR="005309C0" w:rsidRPr="005B4496" w:rsidRDefault="005309C0" w:rsidP="005309C0">
      <w:pPr>
        <w:pStyle w:val="a"/>
        <w:numPr>
          <w:ilvl w:val="0"/>
          <w:numId w:val="5"/>
        </w:numPr>
        <w:rPr>
          <w:rFonts w:ascii="Times New Roman" w:hAnsi="Times New Roman"/>
          <w:sz w:val="22"/>
          <w:szCs w:val="22"/>
        </w:rPr>
      </w:pPr>
      <w:proofErr w:type="gramStart"/>
      <w:r w:rsidRPr="005B4496">
        <w:rPr>
          <w:rFonts w:ascii="Times New Roman" w:hAnsi="Times New Roman"/>
          <w:sz w:val="22"/>
          <w:szCs w:val="22"/>
        </w:rPr>
        <w:t>"</w:t>
      </w:r>
      <w:r w:rsidR="00056F60" w:rsidRPr="005B4496">
        <w:rPr>
          <w:rFonts w:ascii="Times New Roman" w:hAnsi="Times New Roman"/>
          <w:sz w:val="22"/>
          <w:szCs w:val="22"/>
        </w:rPr>
        <w:t>Потребитель</w:t>
      </w:r>
      <w:r w:rsidRPr="005B4496">
        <w:rPr>
          <w:rFonts w:ascii="Times New Roman" w:hAnsi="Times New Roman"/>
          <w:sz w:val="22"/>
          <w:szCs w:val="22"/>
        </w:rPr>
        <w:t xml:space="preserve">" - </w:t>
      </w:r>
      <w:r w:rsidR="00056F60" w:rsidRPr="005B4496">
        <w:rPr>
          <w:rFonts w:ascii="Times New Roman" w:hAnsi="Times New Roman"/>
          <w:sz w:val="22"/>
          <w:szCs w:val="22"/>
        </w:rPr>
        <w:t xml:space="preserve">обучающийся или иное </w:t>
      </w:r>
      <w:r w:rsidRPr="005B4496">
        <w:rPr>
          <w:rFonts w:ascii="Times New Roman" w:hAnsi="Times New Roman"/>
          <w:sz w:val="22"/>
          <w:szCs w:val="22"/>
        </w:rPr>
        <w:t>физическое лицо, осваивающее образовательную программу</w:t>
      </w:r>
      <w:r w:rsidR="00056F60" w:rsidRPr="005B4496">
        <w:rPr>
          <w:rFonts w:ascii="Times New Roman" w:hAnsi="Times New Roman"/>
          <w:sz w:val="22"/>
          <w:szCs w:val="22"/>
        </w:rPr>
        <w:t xml:space="preserve">, </w:t>
      </w:r>
      <w:r w:rsidR="00056F60" w:rsidRPr="005B4496">
        <w:rPr>
          <w:rFonts w:ascii="Times New Roman" w:eastAsia="Times New Roman" w:hAnsi="Times New Roman"/>
          <w:color w:val="000000"/>
          <w:sz w:val="22"/>
          <w:szCs w:val="22"/>
          <w:lang w:eastAsia="ru-RU"/>
        </w:rPr>
        <w:t>которые заказал и приобрел для него Заказчик.</w:t>
      </w:r>
      <w:r w:rsidRPr="005B4496">
        <w:rPr>
          <w:rFonts w:ascii="Times New Roman" w:hAnsi="Times New Roman"/>
          <w:sz w:val="22"/>
          <w:szCs w:val="22"/>
        </w:rPr>
        <w:t>;</w:t>
      </w:r>
      <w:proofErr w:type="gramEnd"/>
    </w:p>
    <w:p w:rsidR="005309C0" w:rsidRPr="005B4496" w:rsidRDefault="005309C0" w:rsidP="005309C0">
      <w:pPr>
        <w:pStyle w:val="a"/>
        <w:numPr>
          <w:ilvl w:val="0"/>
          <w:numId w:val="5"/>
        </w:numPr>
        <w:rPr>
          <w:rFonts w:ascii="Times New Roman" w:hAnsi="Times New Roman"/>
          <w:sz w:val="22"/>
          <w:szCs w:val="22"/>
        </w:rPr>
      </w:pPr>
      <w:r w:rsidRPr="005B4496">
        <w:rPr>
          <w:rFonts w:ascii="Times New Roman" w:hAnsi="Times New Roman"/>
          <w:sz w:val="22"/>
          <w:szCs w:val="22"/>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 xml:space="preserve">Платные образовательные услуги Школой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Школа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300EF8" w:rsidRPr="005B4496" w:rsidRDefault="00300EF8" w:rsidP="005309C0">
      <w:pPr>
        <w:pStyle w:val="a"/>
        <w:rPr>
          <w:rFonts w:ascii="Times New Roman" w:hAnsi="Times New Roman"/>
          <w:sz w:val="22"/>
          <w:szCs w:val="22"/>
        </w:rPr>
      </w:pPr>
      <w:r w:rsidRPr="005B4496">
        <w:rPr>
          <w:rFonts w:ascii="Times New Roman" w:hAnsi="Times New Roman"/>
          <w:sz w:val="22"/>
          <w:szCs w:val="22"/>
        </w:rPr>
        <w:t>Перечень платных образовательных услуг определяется в соответствии с Уставом Школы.</w:t>
      </w:r>
    </w:p>
    <w:p w:rsidR="005309C0" w:rsidRPr="005B4496" w:rsidRDefault="00300EF8" w:rsidP="005309C0">
      <w:pPr>
        <w:pStyle w:val="a"/>
        <w:rPr>
          <w:rFonts w:ascii="Times New Roman" w:hAnsi="Times New Roman"/>
          <w:sz w:val="22"/>
          <w:szCs w:val="22"/>
        </w:rPr>
      </w:pPr>
      <w:r w:rsidRPr="005B4496">
        <w:rPr>
          <w:rFonts w:ascii="Times New Roman" w:hAnsi="Times New Roman"/>
          <w:sz w:val="22"/>
          <w:szCs w:val="22"/>
        </w:rPr>
        <w:lastRenderedPageBreak/>
        <w:t>Отказ З</w:t>
      </w:r>
      <w:r w:rsidR="005309C0" w:rsidRPr="005B4496">
        <w:rPr>
          <w:rFonts w:ascii="Times New Roman" w:hAnsi="Times New Roman"/>
          <w:sz w:val="22"/>
          <w:szCs w:val="22"/>
        </w:rPr>
        <w:t>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 xml:space="preserve">Школа обеспечивает </w:t>
      </w:r>
      <w:r w:rsidR="00300EF8" w:rsidRPr="005B4496">
        <w:rPr>
          <w:rFonts w:ascii="Times New Roman" w:hAnsi="Times New Roman"/>
          <w:sz w:val="22"/>
          <w:szCs w:val="22"/>
        </w:rPr>
        <w:t xml:space="preserve"> З</w:t>
      </w:r>
      <w:r w:rsidRPr="005B4496">
        <w:rPr>
          <w:rFonts w:ascii="Times New Roman" w:hAnsi="Times New Roman"/>
          <w:sz w:val="22"/>
          <w:szCs w:val="22"/>
        </w:rPr>
        <w:t>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Школа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w:t>
      </w:r>
      <w:r w:rsidR="00300EF8" w:rsidRPr="005B4496">
        <w:rPr>
          <w:rFonts w:ascii="Times New Roman" w:hAnsi="Times New Roman"/>
          <w:sz w:val="22"/>
          <w:szCs w:val="22"/>
        </w:rPr>
        <w:t xml:space="preserve"> актом и доводятся до сведения З</w:t>
      </w:r>
      <w:r w:rsidRPr="005B4496">
        <w:rPr>
          <w:rFonts w:ascii="Times New Roman" w:hAnsi="Times New Roman"/>
          <w:sz w:val="22"/>
          <w:szCs w:val="22"/>
        </w:rPr>
        <w:t>аказчика и (или) обучающегося.</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300EF8" w:rsidRPr="005B4496" w:rsidRDefault="00300EF8" w:rsidP="005309C0">
      <w:pPr>
        <w:pStyle w:val="a"/>
        <w:rPr>
          <w:rFonts w:ascii="Times New Roman" w:hAnsi="Times New Roman"/>
          <w:sz w:val="22"/>
          <w:szCs w:val="22"/>
        </w:rPr>
      </w:pPr>
      <w:r w:rsidRPr="005B4496">
        <w:rPr>
          <w:rFonts w:ascii="Times New Roman" w:hAnsi="Times New Roman"/>
          <w:sz w:val="22"/>
          <w:szCs w:val="22"/>
        </w:rPr>
        <w:t xml:space="preserve">Правом </w:t>
      </w:r>
      <w:proofErr w:type="gramStart"/>
      <w:r w:rsidRPr="005B4496">
        <w:rPr>
          <w:rFonts w:ascii="Times New Roman" w:hAnsi="Times New Roman"/>
          <w:sz w:val="22"/>
          <w:szCs w:val="22"/>
        </w:rPr>
        <w:t>контроля за</w:t>
      </w:r>
      <w:proofErr w:type="gramEnd"/>
      <w:r w:rsidRPr="005B4496">
        <w:rPr>
          <w:rFonts w:ascii="Times New Roman" w:hAnsi="Times New Roman"/>
          <w:sz w:val="22"/>
          <w:szCs w:val="22"/>
        </w:rPr>
        <w:t xml:space="preserve"> деятельностью Школы по оказанию платных образовательных услуг обладают Учредитель и Совет Школы.</w:t>
      </w:r>
    </w:p>
    <w:p w:rsidR="00300EF8" w:rsidRPr="005B4496" w:rsidRDefault="00300EF8" w:rsidP="005309C0">
      <w:pPr>
        <w:pStyle w:val="a"/>
        <w:rPr>
          <w:rFonts w:ascii="Times New Roman" w:hAnsi="Times New Roman"/>
          <w:sz w:val="22"/>
          <w:szCs w:val="22"/>
        </w:rPr>
      </w:pPr>
      <w:r w:rsidRPr="005B4496">
        <w:rPr>
          <w:rFonts w:ascii="Times New Roman" w:hAnsi="Times New Roman"/>
          <w:sz w:val="22"/>
          <w:szCs w:val="22"/>
        </w:rPr>
        <w:t>При распределении средств, полученных в результате осуществления платных образовательных услуг, предусмотрено:</w:t>
      </w:r>
    </w:p>
    <w:p w:rsidR="00300EF8" w:rsidRPr="005B4496" w:rsidRDefault="00300EF8" w:rsidP="00300EF8">
      <w:pPr>
        <w:pStyle w:val="a"/>
        <w:numPr>
          <w:ilvl w:val="0"/>
          <w:numId w:val="15"/>
        </w:numPr>
        <w:rPr>
          <w:rFonts w:ascii="Times New Roman" w:hAnsi="Times New Roman"/>
          <w:sz w:val="22"/>
          <w:szCs w:val="22"/>
        </w:rPr>
      </w:pPr>
      <w:r w:rsidRPr="005B4496">
        <w:rPr>
          <w:rFonts w:ascii="Times New Roman" w:hAnsi="Times New Roman"/>
          <w:sz w:val="22"/>
          <w:szCs w:val="22"/>
        </w:rPr>
        <w:t>35% направить на материальные затраты, в том числе на приобретение сырья (канцелярские товары и т.д.) и оборудования;</w:t>
      </w:r>
    </w:p>
    <w:p w:rsidR="00300EF8" w:rsidRPr="006C4C8E" w:rsidRDefault="00300EF8" w:rsidP="006C4C8E">
      <w:pPr>
        <w:pStyle w:val="a"/>
        <w:numPr>
          <w:ilvl w:val="0"/>
          <w:numId w:val="15"/>
        </w:numPr>
        <w:rPr>
          <w:rFonts w:ascii="Times New Roman" w:hAnsi="Times New Roman"/>
          <w:sz w:val="22"/>
          <w:szCs w:val="22"/>
        </w:rPr>
      </w:pPr>
      <w:r w:rsidRPr="005B4496">
        <w:rPr>
          <w:rFonts w:ascii="Times New Roman" w:hAnsi="Times New Roman"/>
          <w:sz w:val="22"/>
          <w:szCs w:val="22"/>
        </w:rPr>
        <w:t>65% - на прочие затраты, в том числе на ремонтный фонд.</w:t>
      </w:r>
    </w:p>
    <w:p w:rsidR="00300EF8" w:rsidRPr="006C4C8E" w:rsidRDefault="005309C0" w:rsidP="006C4C8E">
      <w:pPr>
        <w:pStyle w:val="a"/>
        <w:numPr>
          <w:ilvl w:val="0"/>
          <w:numId w:val="2"/>
        </w:numPr>
        <w:rPr>
          <w:rFonts w:ascii="Times New Roman" w:hAnsi="Times New Roman"/>
          <w:sz w:val="22"/>
          <w:szCs w:val="22"/>
          <w:u w:val="single"/>
        </w:rPr>
      </w:pPr>
      <w:r w:rsidRPr="005B4496">
        <w:rPr>
          <w:rFonts w:ascii="Times New Roman" w:hAnsi="Times New Roman"/>
          <w:sz w:val="22"/>
          <w:szCs w:val="22"/>
          <w:u w:val="single"/>
        </w:rPr>
        <w:t>Информация о платных образовательных услугах, порядок заключения договоров</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 xml:space="preserve">Школа </w:t>
      </w:r>
      <w:r w:rsidR="00300EF8" w:rsidRPr="005B4496">
        <w:rPr>
          <w:rFonts w:ascii="Times New Roman" w:hAnsi="Times New Roman"/>
          <w:sz w:val="22"/>
          <w:szCs w:val="22"/>
        </w:rPr>
        <w:t xml:space="preserve">предоставляет </w:t>
      </w:r>
      <w:r w:rsidRPr="005B4496">
        <w:rPr>
          <w:rFonts w:ascii="Times New Roman" w:hAnsi="Times New Roman"/>
          <w:sz w:val="22"/>
          <w:szCs w:val="22"/>
        </w:rPr>
        <w:t xml:space="preserve"> </w:t>
      </w:r>
      <w:r w:rsidR="00300EF8" w:rsidRPr="005B4496">
        <w:rPr>
          <w:rFonts w:ascii="Times New Roman" w:hAnsi="Times New Roman"/>
          <w:sz w:val="22"/>
          <w:szCs w:val="22"/>
        </w:rPr>
        <w:t xml:space="preserve">Заказчику </w:t>
      </w:r>
      <w:r w:rsidRPr="005B4496">
        <w:rPr>
          <w:rFonts w:ascii="Times New Roman" w:hAnsi="Times New Roman"/>
          <w:sz w:val="22"/>
          <w:szCs w:val="22"/>
        </w:rPr>
        <w:t>до заключения договора и в пер</w:t>
      </w:r>
      <w:r w:rsidR="00300EF8" w:rsidRPr="005B4496">
        <w:rPr>
          <w:rFonts w:ascii="Times New Roman" w:hAnsi="Times New Roman"/>
          <w:sz w:val="22"/>
          <w:szCs w:val="22"/>
        </w:rPr>
        <w:t xml:space="preserve">иод его действия </w:t>
      </w:r>
      <w:r w:rsidRPr="005B4496">
        <w:rPr>
          <w:rFonts w:ascii="Times New Roman" w:hAnsi="Times New Roman"/>
          <w:sz w:val="22"/>
          <w:szCs w:val="22"/>
        </w:rPr>
        <w:t>достоверную информацию о себе и об оказываемых платных образовательных услугах, обеспечивающую возможность их правильного выбора.</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 xml:space="preserve">Школа </w:t>
      </w:r>
      <w:r w:rsidR="00300EF8" w:rsidRPr="005B4496">
        <w:rPr>
          <w:rFonts w:ascii="Times New Roman" w:hAnsi="Times New Roman"/>
          <w:sz w:val="22"/>
          <w:szCs w:val="22"/>
        </w:rPr>
        <w:t>доводит до З</w:t>
      </w:r>
      <w:r w:rsidRPr="005B4496">
        <w:rPr>
          <w:rFonts w:ascii="Times New Roman" w:hAnsi="Times New Roman"/>
          <w:sz w:val="22"/>
          <w:szCs w:val="22"/>
        </w:rPr>
        <w:t>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Информация, предусмотренная пунктами 2.1. и 2.2. настоящих Правил, предоставляется Школой в месте фактического осуществления образовательной деятельности.</w:t>
      </w:r>
    </w:p>
    <w:p w:rsidR="00056F60" w:rsidRPr="005B4496" w:rsidRDefault="00056F60" w:rsidP="005309C0">
      <w:pPr>
        <w:pStyle w:val="a"/>
        <w:rPr>
          <w:rFonts w:ascii="Times New Roman" w:hAnsi="Times New Roman"/>
          <w:sz w:val="22"/>
          <w:szCs w:val="22"/>
        </w:rPr>
      </w:pPr>
      <w:r w:rsidRPr="005B4496">
        <w:rPr>
          <w:rFonts w:ascii="Times New Roman" w:eastAsia="Times New Roman" w:hAnsi="Times New Roman"/>
          <w:color w:val="000000"/>
          <w:sz w:val="22"/>
          <w:szCs w:val="22"/>
          <w:lang w:eastAsia="ru-RU"/>
        </w:rPr>
        <w:t>Основанием для оказания платных образовательных услуг является договор. Договор заключается до начала их оказания.</w:t>
      </w:r>
    </w:p>
    <w:p w:rsidR="00056F60" w:rsidRPr="005B4496" w:rsidRDefault="005309C0" w:rsidP="005309C0">
      <w:pPr>
        <w:pStyle w:val="a"/>
        <w:rPr>
          <w:rFonts w:ascii="Times New Roman" w:hAnsi="Times New Roman"/>
          <w:sz w:val="22"/>
          <w:szCs w:val="22"/>
        </w:rPr>
      </w:pPr>
      <w:r w:rsidRPr="005B4496">
        <w:rPr>
          <w:rFonts w:ascii="Times New Roman" w:hAnsi="Times New Roman"/>
          <w:sz w:val="22"/>
          <w:szCs w:val="22"/>
        </w:rPr>
        <w:t>Договор заключается в простой письменной форме (Приложение №1)</w:t>
      </w:r>
      <w:r w:rsidR="00056F60" w:rsidRPr="005B4496">
        <w:rPr>
          <w:rFonts w:ascii="Times New Roman" w:hAnsi="Times New Roman"/>
          <w:sz w:val="22"/>
          <w:szCs w:val="22"/>
        </w:rPr>
        <w:t>.</w:t>
      </w:r>
    </w:p>
    <w:p w:rsidR="005309C0" w:rsidRPr="005B4496" w:rsidRDefault="00056F60" w:rsidP="005309C0">
      <w:pPr>
        <w:pStyle w:val="a"/>
        <w:rPr>
          <w:rFonts w:ascii="Times New Roman" w:hAnsi="Times New Roman"/>
          <w:sz w:val="22"/>
          <w:szCs w:val="22"/>
        </w:rPr>
      </w:pPr>
      <w:r w:rsidRPr="005B4496">
        <w:rPr>
          <w:rFonts w:ascii="Times New Roman" w:eastAsia="Times New Roman" w:hAnsi="Times New Roman"/>
          <w:color w:val="000000"/>
          <w:sz w:val="22"/>
          <w:szCs w:val="22"/>
          <w:lang w:eastAsia="ru-RU"/>
        </w:rPr>
        <w:t xml:space="preserve">Договор является отчетным документом и хранится в МБОУ АСОШ 1 год.  </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 xml:space="preserve">Договор не содержит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w:t>
      </w:r>
    </w:p>
    <w:p w:rsidR="00300EF8" w:rsidRPr="005B4496" w:rsidRDefault="005309C0" w:rsidP="005B4496">
      <w:pPr>
        <w:pStyle w:val="a"/>
        <w:rPr>
          <w:rFonts w:ascii="Times New Roman" w:hAnsi="Times New Roman"/>
          <w:sz w:val="22"/>
          <w:szCs w:val="22"/>
        </w:rPr>
      </w:pPr>
      <w:r w:rsidRPr="005B4496">
        <w:rPr>
          <w:rFonts w:ascii="Times New Roman" w:hAnsi="Times New Roman"/>
          <w:sz w:val="22"/>
          <w:szCs w:val="22"/>
        </w:rPr>
        <w:t xml:space="preserve">Сведения, указанные в договоре, </w:t>
      </w:r>
      <w:r w:rsidR="00300EF8" w:rsidRPr="005B4496">
        <w:rPr>
          <w:rFonts w:ascii="Times New Roman" w:hAnsi="Times New Roman"/>
          <w:sz w:val="22"/>
          <w:szCs w:val="22"/>
        </w:rPr>
        <w:t>соответствуют</w:t>
      </w:r>
      <w:r w:rsidRPr="005B4496">
        <w:rPr>
          <w:rFonts w:ascii="Times New Roman" w:hAnsi="Times New Roman"/>
          <w:sz w:val="22"/>
          <w:szCs w:val="22"/>
        </w:rPr>
        <w:t xml:space="preserve"> информации, размещенной на официальном сайте Школы в информационно-телекоммуникационной сети "Интернет" на дату заключения договора.</w:t>
      </w:r>
    </w:p>
    <w:p w:rsidR="00300EF8" w:rsidRPr="005B4496" w:rsidRDefault="005309C0" w:rsidP="005B4496">
      <w:pPr>
        <w:pStyle w:val="a"/>
        <w:numPr>
          <w:ilvl w:val="0"/>
          <w:numId w:val="2"/>
        </w:numPr>
        <w:rPr>
          <w:rFonts w:ascii="Times New Roman" w:hAnsi="Times New Roman"/>
          <w:sz w:val="22"/>
          <w:szCs w:val="22"/>
          <w:u w:val="single"/>
        </w:rPr>
      </w:pPr>
      <w:r w:rsidRPr="005B4496">
        <w:rPr>
          <w:rFonts w:ascii="Times New Roman" w:hAnsi="Times New Roman"/>
          <w:sz w:val="22"/>
          <w:szCs w:val="22"/>
          <w:u w:val="single"/>
        </w:rPr>
        <w:t>Ответственность исполнителя и заказчика</w:t>
      </w:r>
    </w:p>
    <w:p w:rsidR="005309C0" w:rsidRPr="005B4496" w:rsidRDefault="005309C0" w:rsidP="005B4496">
      <w:pPr>
        <w:pStyle w:val="a"/>
        <w:rPr>
          <w:rFonts w:ascii="Times New Roman" w:hAnsi="Times New Roman"/>
          <w:sz w:val="22"/>
          <w:szCs w:val="22"/>
          <w:u w:val="single"/>
        </w:rPr>
      </w:pPr>
      <w:r w:rsidRPr="005B4496">
        <w:rPr>
          <w:rFonts w:ascii="Times New Roman" w:hAnsi="Times New Roman"/>
          <w:sz w:val="22"/>
          <w:szCs w:val="22"/>
        </w:rPr>
        <w:t>За неисполнение либо ненадлежащее исполнение обязательств по договору Школа и Заказчик несут ответственность, предусмотренную договором и законодательством Российской Федерации.</w:t>
      </w:r>
    </w:p>
    <w:p w:rsidR="005309C0" w:rsidRPr="005B4496" w:rsidRDefault="005309C0" w:rsidP="005309C0">
      <w:pPr>
        <w:pStyle w:val="a"/>
        <w:rPr>
          <w:rFonts w:ascii="Times New Roman" w:hAnsi="Times New Roman"/>
          <w:sz w:val="22"/>
          <w:szCs w:val="22"/>
          <w:u w:val="single"/>
        </w:rPr>
      </w:pPr>
      <w:r w:rsidRPr="005B4496">
        <w:rPr>
          <w:rFonts w:ascii="Times New Roman" w:hAnsi="Times New Roman"/>
          <w:sz w:val="22"/>
          <w:szCs w:val="22"/>
        </w:rPr>
        <w:t>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5309C0" w:rsidRPr="005B4496" w:rsidRDefault="005309C0" w:rsidP="005309C0">
      <w:pPr>
        <w:pStyle w:val="a"/>
        <w:numPr>
          <w:ilvl w:val="0"/>
          <w:numId w:val="9"/>
        </w:numPr>
        <w:rPr>
          <w:rFonts w:ascii="Times New Roman" w:hAnsi="Times New Roman"/>
          <w:sz w:val="22"/>
          <w:szCs w:val="22"/>
        </w:rPr>
      </w:pPr>
      <w:r w:rsidRPr="005B4496">
        <w:rPr>
          <w:rFonts w:ascii="Times New Roman" w:hAnsi="Times New Roman"/>
          <w:sz w:val="22"/>
          <w:szCs w:val="22"/>
        </w:rPr>
        <w:t>безвозмездного оказания образовательных услуг;</w:t>
      </w:r>
    </w:p>
    <w:p w:rsidR="005309C0" w:rsidRPr="005B4496" w:rsidRDefault="005309C0" w:rsidP="005309C0">
      <w:pPr>
        <w:pStyle w:val="a"/>
        <w:numPr>
          <w:ilvl w:val="0"/>
          <w:numId w:val="9"/>
        </w:numPr>
        <w:rPr>
          <w:rFonts w:ascii="Times New Roman" w:hAnsi="Times New Roman"/>
          <w:sz w:val="22"/>
          <w:szCs w:val="22"/>
        </w:rPr>
      </w:pPr>
      <w:r w:rsidRPr="005B4496">
        <w:rPr>
          <w:rFonts w:ascii="Times New Roman" w:hAnsi="Times New Roman"/>
          <w:sz w:val="22"/>
          <w:szCs w:val="22"/>
        </w:rPr>
        <w:t>соразмерного уменьшения стоимости оказанных платных образовательных услуг;</w:t>
      </w:r>
    </w:p>
    <w:p w:rsidR="005309C0" w:rsidRPr="005B4496" w:rsidRDefault="005309C0" w:rsidP="005309C0">
      <w:pPr>
        <w:pStyle w:val="a"/>
        <w:numPr>
          <w:ilvl w:val="0"/>
          <w:numId w:val="9"/>
        </w:numPr>
        <w:rPr>
          <w:rFonts w:ascii="Times New Roman" w:hAnsi="Times New Roman"/>
          <w:sz w:val="22"/>
          <w:szCs w:val="22"/>
        </w:rPr>
      </w:pPr>
      <w:r w:rsidRPr="005B4496">
        <w:rPr>
          <w:rFonts w:ascii="Times New Roman" w:hAnsi="Times New Roman"/>
          <w:sz w:val="22"/>
          <w:szCs w:val="22"/>
        </w:rPr>
        <w:t>возмещения понесенных им расходов по устранению недостатков оказанных платных образовательных услуг своими силами или третьими лицами.</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lastRenderedPageBreak/>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Если Школа нарушила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5309C0" w:rsidRPr="005B4496" w:rsidRDefault="005309C0" w:rsidP="005309C0">
      <w:pPr>
        <w:pStyle w:val="a"/>
        <w:numPr>
          <w:ilvl w:val="0"/>
          <w:numId w:val="11"/>
        </w:numPr>
        <w:rPr>
          <w:rFonts w:ascii="Times New Roman" w:hAnsi="Times New Roman"/>
          <w:sz w:val="22"/>
          <w:szCs w:val="22"/>
        </w:rPr>
      </w:pPr>
      <w:r w:rsidRPr="005B4496">
        <w:rPr>
          <w:rFonts w:ascii="Times New Roman" w:hAnsi="Times New Roman"/>
          <w:sz w:val="22"/>
          <w:szCs w:val="22"/>
        </w:rPr>
        <w:t>назначить Школе новый срок, в течение которого Школа должна приступить к оказанию платных образовательных услуг и (или) закончить оказание платных образовательных услуг;</w:t>
      </w:r>
    </w:p>
    <w:p w:rsidR="005309C0" w:rsidRPr="005B4496" w:rsidRDefault="005309C0" w:rsidP="005309C0">
      <w:pPr>
        <w:pStyle w:val="a"/>
        <w:numPr>
          <w:ilvl w:val="0"/>
          <w:numId w:val="11"/>
        </w:numPr>
        <w:rPr>
          <w:rFonts w:ascii="Times New Roman" w:hAnsi="Times New Roman"/>
          <w:sz w:val="22"/>
          <w:szCs w:val="22"/>
        </w:rPr>
      </w:pPr>
      <w:r w:rsidRPr="005B4496">
        <w:rPr>
          <w:rFonts w:ascii="Times New Roman" w:hAnsi="Times New Roman"/>
          <w:sz w:val="22"/>
          <w:szCs w:val="22"/>
        </w:rPr>
        <w:t>поручить оказать платные образовательные услуги третьим лицам за разумную цену и потребовать от Школы возмещения понесенных расходов;</w:t>
      </w:r>
    </w:p>
    <w:p w:rsidR="005309C0" w:rsidRPr="005B4496" w:rsidRDefault="005309C0" w:rsidP="005309C0">
      <w:pPr>
        <w:pStyle w:val="a"/>
        <w:numPr>
          <w:ilvl w:val="0"/>
          <w:numId w:val="11"/>
        </w:numPr>
        <w:rPr>
          <w:rFonts w:ascii="Times New Roman" w:hAnsi="Times New Roman"/>
          <w:sz w:val="22"/>
          <w:szCs w:val="22"/>
        </w:rPr>
      </w:pPr>
      <w:r w:rsidRPr="005B4496">
        <w:rPr>
          <w:rFonts w:ascii="Times New Roman" w:hAnsi="Times New Roman"/>
          <w:sz w:val="22"/>
          <w:szCs w:val="22"/>
        </w:rPr>
        <w:t>потребовать уменьшения стоимости платных образовательных услуг;</w:t>
      </w:r>
    </w:p>
    <w:p w:rsidR="005309C0" w:rsidRPr="005B4496" w:rsidRDefault="005309C0" w:rsidP="005309C0">
      <w:pPr>
        <w:pStyle w:val="a"/>
        <w:numPr>
          <w:ilvl w:val="0"/>
          <w:numId w:val="11"/>
        </w:numPr>
        <w:rPr>
          <w:rFonts w:ascii="Times New Roman" w:hAnsi="Times New Roman"/>
          <w:sz w:val="22"/>
          <w:szCs w:val="22"/>
        </w:rPr>
      </w:pPr>
      <w:r w:rsidRPr="005B4496">
        <w:rPr>
          <w:rFonts w:ascii="Times New Roman" w:hAnsi="Times New Roman"/>
          <w:sz w:val="22"/>
          <w:szCs w:val="22"/>
        </w:rPr>
        <w:t xml:space="preserve"> расторгнуть договор.</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5309C0" w:rsidRPr="005B4496" w:rsidRDefault="005309C0" w:rsidP="005309C0">
      <w:pPr>
        <w:pStyle w:val="a"/>
        <w:rPr>
          <w:rFonts w:ascii="Times New Roman" w:hAnsi="Times New Roman"/>
          <w:sz w:val="22"/>
          <w:szCs w:val="22"/>
        </w:rPr>
      </w:pPr>
      <w:r w:rsidRPr="005B4496">
        <w:rPr>
          <w:rFonts w:ascii="Times New Roman" w:hAnsi="Times New Roman"/>
          <w:sz w:val="22"/>
          <w:szCs w:val="22"/>
        </w:rPr>
        <w:t xml:space="preserve">По инициативе Школы </w:t>
      </w:r>
      <w:proofErr w:type="gramStart"/>
      <w:r w:rsidRPr="005B4496">
        <w:rPr>
          <w:rFonts w:ascii="Times New Roman" w:hAnsi="Times New Roman"/>
          <w:sz w:val="22"/>
          <w:szCs w:val="22"/>
        </w:rPr>
        <w:t>договор</w:t>
      </w:r>
      <w:proofErr w:type="gramEnd"/>
      <w:r w:rsidRPr="005B4496">
        <w:rPr>
          <w:rFonts w:ascii="Times New Roman" w:hAnsi="Times New Roman"/>
          <w:sz w:val="22"/>
          <w:szCs w:val="22"/>
        </w:rPr>
        <w:t xml:space="preserve"> может быть расторгнут в одностороннем порядке в следующем случае:</w:t>
      </w:r>
    </w:p>
    <w:p w:rsidR="005309C0" w:rsidRPr="005B4496" w:rsidRDefault="005309C0" w:rsidP="005309C0">
      <w:pPr>
        <w:pStyle w:val="a"/>
        <w:numPr>
          <w:ilvl w:val="0"/>
          <w:numId w:val="13"/>
        </w:numPr>
        <w:rPr>
          <w:rFonts w:ascii="Times New Roman" w:hAnsi="Times New Roman"/>
          <w:sz w:val="22"/>
          <w:szCs w:val="22"/>
        </w:rPr>
      </w:pPr>
      <w:r w:rsidRPr="005B4496">
        <w:rPr>
          <w:rFonts w:ascii="Times New Roman" w:hAnsi="Times New Roman"/>
          <w:sz w:val="22"/>
          <w:szCs w:val="22"/>
        </w:rPr>
        <w:t xml:space="preserve">применение к </w:t>
      </w:r>
      <w:proofErr w:type="gramStart"/>
      <w:r w:rsidRPr="005B4496">
        <w:rPr>
          <w:rFonts w:ascii="Times New Roman" w:hAnsi="Times New Roman"/>
          <w:sz w:val="22"/>
          <w:szCs w:val="22"/>
        </w:rPr>
        <w:t>обучающемуся</w:t>
      </w:r>
      <w:proofErr w:type="gramEnd"/>
      <w:r w:rsidRPr="005B4496">
        <w:rPr>
          <w:rFonts w:ascii="Times New Roman" w:hAnsi="Times New Roman"/>
          <w:sz w:val="22"/>
          <w:szCs w:val="22"/>
        </w:rPr>
        <w:t>, достигшему возраста 15 лет, отчисления как меры дисциплинарного взыскания;</w:t>
      </w:r>
    </w:p>
    <w:p w:rsidR="005309C0" w:rsidRPr="005B4496" w:rsidRDefault="005309C0" w:rsidP="005309C0">
      <w:pPr>
        <w:pStyle w:val="a"/>
        <w:numPr>
          <w:ilvl w:val="0"/>
          <w:numId w:val="13"/>
        </w:numPr>
        <w:rPr>
          <w:rFonts w:ascii="Times New Roman" w:hAnsi="Times New Roman"/>
          <w:sz w:val="22"/>
          <w:szCs w:val="22"/>
        </w:rPr>
      </w:pPr>
      <w:r w:rsidRPr="005B4496">
        <w:rPr>
          <w:rFonts w:ascii="Times New Roman" w:hAnsi="Times New Roman"/>
          <w:sz w:val="22"/>
          <w:szCs w:val="22"/>
        </w:rPr>
        <w:t xml:space="preserve">невыполнение </w:t>
      </w:r>
      <w:proofErr w:type="gramStart"/>
      <w:r w:rsidRPr="005B4496">
        <w:rPr>
          <w:rFonts w:ascii="Times New Roman" w:hAnsi="Times New Roman"/>
          <w:sz w:val="22"/>
          <w:szCs w:val="22"/>
        </w:rPr>
        <w:t>обучающимся</w:t>
      </w:r>
      <w:proofErr w:type="gramEnd"/>
      <w:r w:rsidRPr="005B4496">
        <w:rPr>
          <w:rFonts w:ascii="Times New Roman" w:hAnsi="Times New Roman"/>
          <w:sz w:val="22"/>
          <w:szCs w:val="22"/>
        </w:rPr>
        <w:t xml:space="preserve">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5309C0" w:rsidRPr="005B4496" w:rsidRDefault="005309C0" w:rsidP="005309C0">
      <w:pPr>
        <w:pStyle w:val="a"/>
        <w:numPr>
          <w:ilvl w:val="0"/>
          <w:numId w:val="13"/>
        </w:numPr>
        <w:rPr>
          <w:rFonts w:ascii="Times New Roman" w:hAnsi="Times New Roman"/>
          <w:sz w:val="22"/>
          <w:szCs w:val="22"/>
        </w:rPr>
      </w:pPr>
      <w:r w:rsidRPr="005B4496">
        <w:rPr>
          <w:rFonts w:ascii="Times New Roman" w:hAnsi="Times New Roman"/>
          <w:sz w:val="22"/>
          <w:szCs w:val="22"/>
        </w:rPr>
        <w:t xml:space="preserve">установление нарушения порядка приема в осуществляющую образовательную деятельность Школы, повлекшего по вине обучающегося его незаконное зачисление; </w:t>
      </w:r>
    </w:p>
    <w:p w:rsidR="005309C0" w:rsidRPr="005B4496" w:rsidRDefault="005309C0" w:rsidP="005309C0">
      <w:pPr>
        <w:pStyle w:val="a"/>
        <w:numPr>
          <w:ilvl w:val="0"/>
          <w:numId w:val="13"/>
        </w:numPr>
        <w:rPr>
          <w:rFonts w:ascii="Times New Roman" w:hAnsi="Times New Roman"/>
          <w:sz w:val="22"/>
          <w:szCs w:val="22"/>
        </w:rPr>
      </w:pPr>
      <w:r w:rsidRPr="005B4496">
        <w:rPr>
          <w:rFonts w:ascii="Times New Roman" w:hAnsi="Times New Roman"/>
          <w:sz w:val="22"/>
          <w:szCs w:val="22"/>
        </w:rPr>
        <w:t>просрочка оплаты стоимости платных образовательных услуг;</w:t>
      </w:r>
    </w:p>
    <w:p w:rsidR="005309C0" w:rsidRPr="005B4496" w:rsidRDefault="005309C0" w:rsidP="005309C0">
      <w:pPr>
        <w:pStyle w:val="a"/>
        <w:numPr>
          <w:ilvl w:val="0"/>
          <w:numId w:val="13"/>
        </w:numPr>
        <w:rPr>
          <w:rFonts w:ascii="Times New Roman" w:hAnsi="Times New Roman"/>
          <w:sz w:val="22"/>
          <w:szCs w:val="22"/>
        </w:rPr>
      </w:pPr>
      <w:r w:rsidRPr="005B4496">
        <w:rPr>
          <w:rFonts w:ascii="Times New Roman" w:hAnsi="Times New Roman"/>
          <w:sz w:val="22"/>
          <w:szCs w:val="22"/>
        </w:rPr>
        <w:t>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056F60" w:rsidRPr="005B4496" w:rsidRDefault="00056F60" w:rsidP="00056F60">
      <w:pPr>
        <w:pStyle w:val="aa"/>
        <w:numPr>
          <w:ilvl w:val="0"/>
          <w:numId w:val="2"/>
        </w:numPr>
        <w:jc w:val="both"/>
        <w:rPr>
          <w:rFonts w:ascii="Times New Roman" w:eastAsia="Times New Roman" w:hAnsi="Times New Roman"/>
          <w:bCs/>
          <w:color w:val="000000"/>
          <w:sz w:val="22"/>
          <w:szCs w:val="22"/>
          <w:u w:val="single"/>
          <w:lang w:eastAsia="ru-RU"/>
        </w:rPr>
      </w:pPr>
      <w:r w:rsidRPr="005B4496">
        <w:rPr>
          <w:rFonts w:ascii="Times New Roman" w:eastAsia="Times New Roman" w:hAnsi="Times New Roman"/>
          <w:bCs/>
          <w:color w:val="000000"/>
          <w:sz w:val="22"/>
          <w:szCs w:val="22"/>
          <w:u w:val="single"/>
          <w:lang w:eastAsia="ru-RU"/>
        </w:rPr>
        <w:t>Порядок получения и расходования средств</w:t>
      </w:r>
    </w:p>
    <w:p w:rsidR="00545F87" w:rsidRPr="005B4496" w:rsidRDefault="00056F60" w:rsidP="00545F87">
      <w:pPr>
        <w:pStyle w:val="aa"/>
        <w:numPr>
          <w:ilvl w:val="1"/>
          <w:numId w:val="2"/>
        </w:numPr>
        <w:jc w:val="both"/>
        <w:rPr>
          <w:rFonts w:ascii="Times New Roman" w:eastAsia="Times New Roman" w:hAnsi="Times New Roman"/>
          <w:bCs/>
          <w:color w:val="000000"/>
          <w:sz w:val="22"/>
          <w:szCs w:val="22"/>
          <w:u w:val="single"/>
          <w:lang w:eastAsia="ru-RU"/>
        </w:rPr>
      </w:pPr>
      <w:r w:rsidRPr="005B4496">
        <w:rPr>
          <w:rFonts w:ascii="Times New Roman" w:eastAsia="Times New Roman" w:hAnsi="Times New Roman"/>
          <w:color w:val="000000"/>
          <w:sz w:val="22"/>
          <w:szCs w:val="22"/>
          <w:lang w:eastAsia="ru-RU"/>
        </w:rPr>
        <w:t>Стоимость платных дополнительных услуг определяется на основе калькуляций на конкретный вид услуг, разработанных соответствующими структурными подразделениями совместно с финансово-экономической службой и утвержде</w:t>
      </w:r>
      <w:r w:rsidR="00545F87" w:rsidRPr="005B4496">
        <w:rPr>
          <w:rFonts w:ascii="Times New Roman" w:eastAsia="Times New Roman" w:hAnsi="Times New Roman"/>
          <w:color w:val="000000"/>
          <w:sz w:val="22"/>
          <w:szCs w:val="22"/>
          <w:lang w:eastAsia="ru-RU"/>
        </w:rPr>
        <w:t xml:space="preserve">нных директором </w:t>
      </w:r>
      <w:r w:rsidR="00174CEA">
        <w:rPr>
          <w:rFonts w:ascii="Times New Roman" w:eastAsia="Times New Roman" w:hAnsi="Times New Roman"/>
          <w:color w:val="000000"/>
          <w:sz w:val="22"/>
          <w:szCs w:val="22"/>
          <w:lang w:eastAsia="ru-RU"/>
        </w:rPr>
        <w:t>школы</w:t>
      </w:r>
      <w:r w:rsidR="00545F87" w:rsidRPr="005B4496">
        <w:rPr>
          <w:rFonts w:ascii="Times New Roman" w:eastAsia="Times New Roman" w:hAnsi="Times New Roman"/>
          <w:color w:val="000000"/>
          <w:sz w:val="22"/>
          <w:szCs w:val="22"/>
          <w:lang w:eastAsia="ru-RU"/>
        </w:rPr>
        <w:t>.</w:t>
      </w:r>
    </w:p>
    <w:p w:rsidR="00545F87" w:rsidRPr="005B4496" w:rsidRDefault="00056F60" w:rsidP="00545F87">
      <w:pPr>
        <w:pStyle w:val="aa"/>
        <w:numPr>
          <w:ilvl w:val="1"/>
          <w:numId w:val="2"/>
        </w:numPr>
        <w:jc w:val="both"/>
        <w:rPr>
          <w:rFonts w:ascii="Times New Roman" w:eastAsia="Times New Roman" w:hAnsi="Times New Roman"/>
          <w:bCs/>
          <w:color w:val="000000"/>
          <w:sz w:val="22"/>
          <w:szCs w:val="22"/>
          <w:u w:val="single"/>
          <w:lang w:eastAsia="ru-RU"/>
        </w:rPr>
      </w:pPr>
      <w:r w:rsidRPr="005B4496">
        <w:rPr>
          <w:rFonts w:ascii="Times New Roman" w:eastAsia="Times New Roman" w:hAnsi="Times New Roman"/>
          <w:color w:val="000000"/>
          <w:sz w:val="22"/>
          <w:szCs w:val="22"/>
          <w:lang w:eastAsia="ru-RU"/>
        </w:rPr>
        <w:t>Стоимость одного академического часа каждого вида образовательных услуг устанавливается на основании приказа</w:t>
      </w:r>
      <w:r w:rsidR="00545F87" w:rsidRPr="005B4496">
        <w:rPr>
          <w:rFonts w:ascii="Times New Roman" w:eastAsia="Times New Roman" w:hAnsi="Times New Roman"/>
          <w:color w:val="000000"/>
          <w:sz w:val="22"/>
          <w:szCs w:val="22"/>
          <w:lang w:eastAsia="ru-RU"/>
        </w:rPr>
        <w:t xml:space="preserve"> директора </w:t>
      </w:r>
      <w:r w:rsidR="00174CEA">
        <w:rPr>
          <w:rFonts w:ascii="Times New Roman" w:eastAsia="Times New Roman" w:hAnsi="Times New Roman"/>
          <w:color w:val="000000"/>
          <w:sz w:val="22"/>
          <w:szCs w:val="22"/>
          <w:lang w:eastAsia="ru-RU"/>
        </w:rPr>
        <w:t>школы</w:t>
      </w:r>
      <w:r w:rsidR="00545F87" w:rsidRPr="005B4496">
        <w:rPr>
          <w:rFonts w:ascii="Times New Roman" w:eastAsia="Times New Roman" w:hAnsi="Times New Roman"/>
          <w:color w:val="000000"/>
          <w:sz w:val="22"/>
          <w:szCs w:val="22"/>
          <w:lang w:eastAsia="ru-RU"/>
        </w:rPr>
        <w:t>.</w:t>
      </w:r>
    </w:p>
    <w:p w:rsidR="00545F87" w:rsidRPr="005B4496" w:rsidRDefault="00056F60" w:rsidP="00545F87">
      <w:pPr>
        <w:pStyle w:val="aa"/>
        <w:numPr>
          <w:ilvl w:val="1"/>
          <w:numId w:val="2"/>
        </w:numPr>
        <w:jc w:val="both"/>
        <w:rPr>
          <w:rFonts w:ascii="Times New Roman" w:eastAsia="Times New Roman" w:hAnsi="Times New Roman"/>
          <w:bCs/>
          <w:color w:val="000000"/>
          <w:sz w:val="22"/>
          <w:szCs w:val="22"/>
          <w:u w:val="single"/>
          <w:lang w:eastAsia="ru-RU"/>
        </w:rPr>
      </w:pPr>
      <w:r w:rsidRPr="005B4496">
        <w:rPr>
          <w:rFonts w:ascii="Times New Roman" w:eastAsia="Times New Roman" w:hAnsi="Times New Roman"/>
          <w:color w:val="000000"/>
          <w:sz w:val="22"/>
          <w:szCs w:val="22"/>
          <w:lang w:eastAsia="ru-RU"/>
        </w:rPr>
        <w:t xml:space="preserve">Денежные средства, получаемые </w:t>
      </w:r>
      <w:r w:rsidR="00174CEA">
        <w:rPr>
          <w:rFonts w:ascii="Times New Roman" w:eastAsia="Times New Roman" w:hAnsi="Times New Roman"/>
          <w:color w:val="000000"/>
          <w:sz w:val="22"/>
          <w:szCs w:val="22"/>
          <w:lang w:eastAsia="ru-RU"/>
        </w:rPr>
        <w:t>Школой</w:t>
      </w:r>
      <w:r w:rsidRPr="005B4496">
        <w:rPr>
          <w:rFonts w:ascii="Times New Roman" w:eastAsia="Times New Roman" w:hAnsi="Times New Roman"/>
          <w:color w:val="000000"/>
          <w:sz w:val="22"/>
          <w:szCs w:val="22"/>
          <w:lang w:eastAsia="ru-RU"/>
        </w:rPr>
        <w:t xml:space="preserve"> за оказание платных образовательных услуг, расходуются на основании</w:t>
      </w:r>
      <w:r w:rsidR="00545F87" w:rsidRPr="005B4496">
        <w:rPr>
          <w:rFonts w:ascii="Times New Roman" w:eastAsia="Times New Roman" w:hAnsi="Times New Roman"/>
          <w:color w:val="000000"/>
          <w:sz w:val="22"/>
          <w:szCs w:val="22"/>
          <w:lang w:eastAsia="ru-RU"/>
        </w:rPr>
        <w:t xml:space="preserve"> сметы расходов.</w:t>
      </w:r>
    </w:p>
    <w:p w:rsidR="00545F87" w:rsidRPr="005B4496" w:rsidRDefault="00056F60" w:rsidP="00545F87">
      <w:pPr>
        <w:pStyle w:val="aa"/>
        <w:numPr>
          <w:ilvl w:val="1"/>
          <w:numId w:val="2"/>
        </w:numPr>
        <w:jc w:val="both"/>
        <w:rPr>
          <w:rFonts w:ascii="Times New Roman" w:eastAsia="Times New Roman" w:hAnsi="Times New Roman"/>
          <w:bCs/>
          <w:color w:val="000000"/>
          <w:sz w:val="22"/>
          <w:szCs w:val="22"/>
          <w:u w:val="single"/>
          <w:lang w:eastAsia="ru-RU"/>
        </w:rPr>
      </w:pPr>
      <w:proofErr w:type="gramStart"/>
      <w:r w:rsidRPr="005B4496">
        <w:rPr>
          <w:rFonts w:ascii="Times New Roman" w:eastAsia="Times New Roman" w:hAnsi="Times New Roman"/>
          <w:color w:val="000000"/>
          <w:sz w:val="22"/>
          <w:szCs w:val="22"/>
          <w:lang w:eastAsia="ru-RU"/>
        </w:rPr>
        <w:t xml:space="preserve">Средства, полученные от оказания платных дополнительных о услуг, аккумулируются на расчетном счёте в едином фонде финансовых средств, находятся в полном распоряжении </w:t>
      </w:r>
      <w:r w:rsidR="00174CEA">
        <w:rPr>
          <w:rFonts w:ascii="Times New Roman" w:eastAsia="Times New Roman" w:hAnsi="Times New Roman"/>
          <w:color w:val="000000"/>
          <w:sz w:val="22"/>
          <w:szCs w:val="22"/>
          <w:lang w:eastAsia="ru-RU"/>
        </w:rPr>
        <w:t>Школы</w:t>
      </w:r>
      <w:r w:rsidRPr="005B4496">
        <w:rPr>
          <w:rFonts w:ascii="Times New Roman" w:eastAsia="Times New Roman" w:hAnsi="Times New Roman"/>
          <w:color w:val="000000"/>
          <w:sz w:val="22"/>
          <w:szCs w:val="22"/>
          <w:lang w:eastAsia="ru-RU"/>
        </w:rPr>
        <w:t xml:space="preserve"> и расходуются ею по своему усмотрению в соответствии со сметой доходов и расходов на выплату заработной платы работникам, занятым в сфере платных дополнительных образовательных услуг, на выплаты стимулирующего характера работникам, на развитие материально-технической базы </w:t>
      </w:r>
      <w:r w:rsidR="00174CEA">
        <w:rPr>
          <w:rFonts w:ascii="Times New Roman" w:eastAsia="Times New Roman" w:hAnsi="Times New Roman"/>
          <w:color w:val="000000"/>
          <w:sz w:val="22"/>
          <w:szCs w:val="22"/>
          <w:lang w:eastAsia="ru-RU"/>
        </w:rPr>
        <w:t>Школы</w:t>
      </w:r>
      <w:r w:rsidR="00545F87" w:rsidRPr="005B4496">
        <w:rPr>
          <w:rFonts w:ascii="Times New Roman" w:eastAsia="Times New Roman" w:hAnsi="Times New Roman"/>
          <w:color w:val="000000"/>
          <w:sz w:val="22"/>
          <w:szCs w:val="22"/>
          <w:lang w:eastAsia="ru-RU"/>
        </w:rPr>
        <w:t>.</w:t>
      </w:r>
      <w:proofErr w:type="gramEnd"/>
    </w:p>
    <w:p w:rsidR="00545F87" w:rsidRPr="005B4496" w:rsidRDefault="00056F60" w:rsidP="00545F87">
      <w:pPr>
        <w:pStyle w:val="aa"/>
        <w:numPr>
          <w:ilvl w:val="1"/>
          <w:numId w:val="2"/>
        </w:numPr>
        <w:jc w:val="both"/>
        <w:rPr>
          <w:rFonts w:ascii="Times New Roman" w:eastAsia="Times New Roman" w:hAnsi="Times New Roman"/>
          <w:bCs/>
          <w:color w:val="000000"/>
          <w:sz w:val="22"/>
          <w:szCs w:val="22"/>
          <w:u w:val="single"/>
          <w:lang w:eastAsia="ru-RU"/>
        </w:rPr>
      </w:pPr>
      <w:r w:rsidRPr="005B4496">
        <w:rPr>
          <w:rFonts w:ascii="Times New Roman" w:eastAsia="Times New Roman" w:hAnsi="Times New Roman"/>
          <w:color w:val="000000"/>
          <w:sz w:val="22"/>
          <w:szCs w:val="22"/>
          <w:lang w:eastAsia="ru-RU"/>
        </w:rPr>
        <w:t>Оплата за образова</w:t>
      </w:r>
      <w:r w:rsidR="00545F87" w:rsidRPr="005B4496">
        <w:rPr>
          <w:rFonts w:ascii="Times New Roman" w:eastAsia="Times New Roman" w:hAnsi="Times New Roman"/>
          <w:color w:val="000000"/>
          <w:sz w:val="22"/>
          <w:szCs w:val="22"/>
          <w:lang w:eastAsia="ru-RU"/>
        </w:rPr>
        <w:t>тельные услуги производит</w:t>
      </w:r>
      <w:r w:rsidRPr="005B4496">
        <w:rPr>
          <w:rFonts w:ascii="Times New Roman" w:eastAsia="Times New Roman" w:hAnsi="Times New Roman"/>
          <w:color w:val="000000"/>
          <w:sz w:val="22"/>
          <w:szCs w:val="22"/>
          <w:lang w:eastAsia="ru-RU"/>
        </w:rPr>
        <w:t xml:space="preserve">ся </w:t>
      </w:r>
      <w:r w:rsidR="00545F87" w:rsidRPr="005B4496">
        <w:rPr>
          <w:rFonts w:ascii="Times New Roman" w:eastAsia="Times New Roman" w:hAnsi="Times New Roman"/>
          <w:color w:val="000000"/>
          <w:sz w:val="22"/>
          <w:szCs w:val="22"/>
          <w:lang w:eastAsia="ru-RU"/>
        </w:rPr>
        <w:t>только по безналичному расчету.</w:t>
      </w:r>
    </w:p>
    <w:p w:rsidR="00545F87" w:rsidRPr="005B4496" w:rsidRDefault="00056F60" w:rsidP="005B4496">
      <w:pPr>
        <w:pStyle w:val="aa"/>
        <w:numPr>
          <w:ilvl w:val="1"/>
          <w:numId w:val="2"/>
        </w:numPr>
        <w:jc w:val="both"/>
        <w:rPr>
          <w:rFonts w:ascii="Times New Roman" w:eastAsia="Times New Roman" w:hAnsi="Times New Roman"/>
          <w:bCs/>
          <w:color w:val="000000"/>
          <w:sz w:val="22"/>
          <w:szCs w:val="22"/>
          <w:u w:val="single"/>
          <w:lang w:eastAsia="ru-RU"/>
        </w:rPr>
      </w:pPr>
      <w:r w:rsidRPr="005B4496">
        <w:rPr>
          <w:rFonts w:ascii="Times New Roman" w:eastAsia="Times New Roman" w:hAnsi="Times New Roman"/>
          <w:color w:val="000000"/>
          <w:sz w:val="22"/>
          <w:szCs w:val="22"/>
          <w:lang w:eastAsia="ru-RU"/>
        </w:rPr>
        <w:t xml:space="preserve">Стоимость </w:t>
      </w:r>
      <w:r w:rsidR="00545F87" w:rsidRPr="005B4496">
        <w:rPr>
          <w:rFonts w:ascii="Times New Roman" w:eastAsia="Times New Roman" w:hAnsi="Times New Roman"/>
          <w:color w:val="000000"/>
          <w:sz w:val="22"/>
          <w:szCs w:val="22"/>
          <w:lang w:eastAsia="ru-RU"/>
        </w:rPr>
        <w:t>платных дополнительных</w:t>
      </w:r>
      <w:r w:rsidRPr="005B4496">
        <w:rPr>
          <w:rFonts w:ascii="Times New Roman" w:eastAsia="Times New Roman" w:hAnsi="Times New Roman"/>
          <w:color w:val="000000"/>
          <w:sz w:val="22"/>
          <w:szCs w:val="22"/>
          <w:lang w:eastAsia="ru-RU"/>
        </w:rPr>
        <w:t xml:space="preserve"> услуг, оказываемых по договорам, рассчитывается </w:t>
      </w:r>
      <w:r w:rsidR="00174CEA">
        <w:rPr>
          <w:rFonts w:ascii="Times New Roman" w:eastAsia="Times New Roman" w:hAnsi="Times New Roman"/>
          <w:color w:val="000000"/>
          <w:sz w:val="22"/>
          <w:szCs w:val="22"/>
          <w:lang w:eastAsia="ru-RU"/>
        </w:rPr>
        <w:t xml:space="preserve">Школы </w:t>
      </w:r>
      <w:r w:rsidRPr="005B4496">
        <w:rPr>
          <w:rFonts w:ascii="Times New Roman" w:eastAsia="Times New Roman" w:hAnsi="Times New Roman"/>
          <w:color w:val="000000"/>
          <w:sz w:val="22"/>
          <w:szCs w:val="22"/>
          <w:lang w:eastAsia="ru-RU"/>
        </w:rPr>
        <w:t xml:space="preserve"> на каждый учебный год на основании расчёта затрат и сложившегося спроса на рынке образовательных услуг.</w:t>
      </w:r>
    </w:p>
    <w:p w:rsidR="00300EF8" w:rsidRPr="005B4496" w:rsidRDefault="00300EF8" w:rsidP="005B4496">
      <w:pPr>
        <w:pStyle w:val="a"/>
        <w:numPr>
          <w:ilvl w:val="0"/>
          <w:numId w:val="2"/>
        </w:numPr>
        <w:rPr>
          <w:rFonts w:ascii="Times New Roman" w:hAnsi="Times New Roman"/>
          <w:sz w:val="22"/>
          <w:szCs w:val="22"/>
          <w:u w:val="single"/>
        </w:rPr>
      </w:pPr>
      <w:r w:rsidRPr="005B4496">
        <w:rPr>
          <w:rFonts w:ascii="Times New Roman" w:hAnsi="Times New Roman"/>
          <w:sz w:val="22"/>
          <w:szCs w:val="22"/>
          <w:u w:val="single"/>
        </w:rPr>
        <w:t>Формирование фонда заработной платы и его расходование</w:t>
      </w:r>
    </w:p>
    <w:p w:rsidR="006C4C8E" w:rsidRPr="005B4496" w:rsidRDefault="006C4C8E" w:rsidP="006C4C8E">
      <w:pPr>
        <w:pStyle w:val="a"/>
        <w:rPr>
          <w:rFonts w:ascii="Times New Roman" w:hAnsi="Times New Roman"/>
          <w:sz w:val="22"/>
          <w:szCs w:val="22"/>
        </w:rPr>
      </w:pPr>
      <w:r w:rsidRPr="005B4496">
        <w:rPr>
          <w:rFonts w:ascii="Times New Roman" w:hAnsi="Times New Roman"/>
          <w:sz w:val="22"/>
          <w:szCs w:val="22"/>
        </w:rPr>
        <w:t>При распределении средств, полученных в результате осуществления платных образовательных услуг, предусмотрено:</w:t>
      </w:r>
    </w:p>
    <w:p w:rsidR="006C4C8E" w:rsidRPr="005B4496" w:rsidRDefault="006C4C8E" w:rsidP="006C4C8E">
      <w:pPr>
        <w:pStyle w:val="a"/>
        <w:numPr>
          <w:ilvl w:val="0"/>
          <w:numId w:val="20"/>
        </w:numPr>
        <w:rPr>
          <w:rFonts w:ascii="Times New Roman" w:hAnsi="Times New Roman"/>
          <w:sz w:val="22"/>
          <w:szCs w:val="22"/>
        </w:rPr>
      </w:pPr>
      <w:r w:rsidRPr="005B4496">
        <w:rPr>
          <w:rFonts w:ascii="Times New Roman" w:hAnsi="Times New Roman"/>
          <w:sz w:val="22"/>
          <w:szCs w:val="22"/>
        </w:rPr>
        <w:t>35% направить на материальные затраты, в том числе на приобретение сырья (канцелярские товары и т.д.) и оборудования;</w:t>
      </w:r>
    </w:p>
    <w:p w:rsidR="006C4C8E" w:rsidRPr="006C4C8E" w:rsidRDefault="006C4C8E" w:rsidP="006C4C8E">
      <w:pPr>
        <w:pStyle w:val="a"/>
        <w:numPr>
          <w:ilvl w:val="0"/>
          <w:numId w:val="20"/>
        </w:numPr>
        <w:rPr>
          <w:rStyle w:val="13"/>
          <w:rFonts w:ascii="Times New Roman" w:eastAsiaTheme="minorHAnsi" w:hAnsi="Times New Roman"/>
          <w:sz w:val="22"/>
          <w:szCs w:val="22"/>
          <w:shd w:val="clear" w:color="auto" w:fill="auto"/>
        </w:rPr>
      </w:pPr>
      <w:r w:rsidRPr="005B4496">
        <w:rPr>
          <w:rFonts w:ascii="Times New Roman" w:hAnsi="Times New Roman"/>
          <w:sz w:val="22"/>
          <w:szCs w:val="22"/>
        </w:rPr>
        <w:lastRenderedPageBreak/>
        <w:t>65% - на прочие затраты, в том числе на ремонтный фонд.</w:t>
      </w:r>
    </w:p>
    <w:p w:rsidR="002B2950" w:rsidRDefault="00300EF8" w:rsidP="002B2950">
      <w:pPr>
        <w:pStyle w:val="a"/>
        <w:rPr>
          <w:rFonts w:ascii="Times New Roman" w:hAnsi="Times New Roman"/>
          <w:sz w:val="22"/>
          <w:szCs w:val="22"/>
        </w:rPr>
      </w:pPr>
      <w:r w:rsidRPr="005B4496">
        <w:rPr>
          <w:rFonts w:ascii="Times New Roman" w:hAnsi="Times New Roman"/>
          <w:sz w:val="22"/>
          <w:szCs w:val="22"/>
        </w:rPr>
        <w:t>Оплата труда за выполнение платных образовательных услуг производится в соответствии с заключаемыми трудовыми договорами со специалистами и сотрудниками, оказывающими непосредственно эти услуги или выполняющие организационно-методические или обслуживающие функции.</w:t>
      </w:r>
    </w:p>
    <w:p w:rsidR="002B2950" w:rsidRPr="002B2950" w:rsidRDefault="00300EF8" w:rsidP="002B2950">
      <w:pPr>
        <w:pStyle w:val="a"/>
        <w:rPr>
          <w:rFonts w:ascii="Times New Roman" w:hAnsi="Times New Roman"/>
          <w:sz w:val="22"/>
          <w:szCs w:val="22"/>
        </w:rPr>
      </w:pPr>
      <w:proofErr w:type="gramStart"/>
      <w:r w:rsidRPr="002B2950">
        <w:rPr>
          <w:rFonts w:ascii="Times New Roman" w:hAnsi="Times New Roman"/>
          <w:sz w:val="22"/>
          <w:szCs w:val="22"/>
        </w:rPr>
        <w:t>Размер оплаты труда</w:t>
      </w:r>
      <w:proofErr w:type="gramEnd"/>
      <w:r w:rsidRPr="002B2950">
        <w:rPr>
          <w:rFonts w:ascii="Times New Roman" w:hAnsi="Times New Roman"/>
          <w:sz w:val="22"/>
          <w:szCs w:val="22"/>
        </w:rPr>
        <w:t xml:space="preserve"> за оказываемые услуги устанавливается по соглашению сторон на основе калькуляции. Расчет стоимости оплаты  одного часа п</w:t>
      </w:r>
      <w:r w:rsidR="002B2950" w:rsidRPr="002B2950">
        <w:rPr>
          <w:rFonts w:ascii="Times New Roman" w:hAnsi="Times New Roman"/>
          <w:sz w:val="22"/>
          <w:szCs w:val="22"/>
        </w:rPr>
        <w:t>едагогам производится на основе</w:t>
      </w:r>
      <w:r w:rsidR="002B2950" w:rsidRPr="002B2950">
        <w:rPr>
          <w:rStyle w:val="13"/>
          <w:rFonts w:ascii="Times New Roman" w:eastAsiaTheme="minorHAnsi" w:hAnsi="Times New Roman"/>
          <w:sz w:val="22"/>
          <w:szCs w:val="22"/>
          <w:shd w:val="clear" w:color="auto" w:fill="auto"/>
        </w:rPr>
        <w:t xml:space="preserve">. </w:t>
      </w:r>
      <w:proofErr w:type="gramStart"/>
      <w:r w:rsidR="002B2950" w:rsidRPr="002B2950">
        <w:rPr>
          <w:rStyle w:val="13"/>
          <w:rFonts w:ascii="Times New Roman" w:eastAsiaTheme="minorHAnsi" w:hAnsi="Times New Roman"/>
          <w:sz w:val="22"/>
          <w:szCs w:val="22"/>
          <w:shd w:val="clear" w:color="auto" w:fill="auto"/>
        </w:rPr>
        <w:t>Расчет стоимости оплаты одного часа педагогам, ведущим платные образовательные услуги, производится на основе размера ставки учителя высшей квалификационной категории по верхней ее границы, без учета стажа и уровня квалификации конкретного педагога.</w:t>
      </w:r>
      <w:proofErr w:type="gramEnd"/>
    </w:p>
    <w:p w:rsidR="002B2950" w:rsidRPr="002B2950" w:rsidRDefault="002B2950" w:rsidP="002B2950">
      <w:pPr>
        <w:pStyle w:val="a"/>
        <w:rPr>
          <w:rFonts w:ascii="Times New Roman" w:hAnsi="Times New Roman"/>
          <w:sz w:val="22"/>
          <w:szCs w:val="22"/>
        </w:rPr>
      </w:pPr>
      <w:r w:rsidRPr="002B2950">
        <w:rPr>
          <w:rStyle w:val="13"/>
          <w:rFonts w:ascii="Times New Roman" w:eastAsiaTheme="minorHAnsi" w:hAnsi="Times New Roman"/>
          <w:sz w:val="22"/>
          <w:szCs w:val="22"/>
        </w:rPr>
        <w:t>Фонд заработной платы по дополнительным платным образовательным услугам формируется в рамках утвержденных смет на учебный год.</w:t>
      </w:r>
    </w:p>
    <w:p w:rsidR="002B2950" w:rsidRPr="002B2950" w:rsidRDefault="002B2950" w:rsidP="002B2950">
      <w:pPr>
        <w:pStyle w:val="a"/>
        <w:rPr>
          <w:rFonts w:ascii="Times New Roman" w:hAnsi="Times New Roman"/>
          <w:sz w:val="22"/>
          <w:szCs w:val="22"/>
        </w:rPr>
      </w:pPr>
      <w:r w:rsidRPr="002B2950">
        <w:rPr>
          <w:rStyle w:val="13"/>
          <w:rFonts w:ascii="Times New Roman" w:eastAsiaTheme="minorHAnsi" w:hAnsi="Times New Roman"/>
          <w:sz w:val="22"/>
          <w:szCs w:val="22"/>
        </w:rPr>
        <w:t>Доплаты за выполнение организационно-методических или обслуживающих функций административным работникам, учебн</w:t>
      </w:r>
      <w:proofErr w:type="gramStart"/>
      <w:r w:rsidRPr="002B2950">
        <w:rPr>
          <w:rStyle w:val="13"/>
          <w:rFonts w:ascii="Times New Roman" w:eastAsiaTheme="minorHAnsi" w:hAnsi="Times New Roman"/>
          <w:sz w:val="22"/>
          <w:szCs w:val="22"/>
        </w:rPr>
        <w:t>о-</w:t>
      </w:r>
      <w:proofErr w:type="gramEnd"/>
      <w:r w:rsidRPr="002B2950">
        <w:rPr>
          <w:rStyle w:val="13"/>
          <w:rFonts w:ascii="Times New Roman" w:eastAsiaTheme="minorHAnsi" w:hAnsi="Times New Roman"/>
          <w:sz w:val="22"/>
          <w:szCs w:val="22"/>
        </w:rPr>
        <w:t xml:space="preserve"> вспомогательному персоналу устанавливается в процентном отношении к их должностному окладу или ставке в зависимости от объема выполняемых услуг следующим образом:</w:t>
      </w:r>
    </w:p>
    <w:p w:rsidR="002B2950" w:rsidRPr="002B2950" w:rsidRDefault="002B2950" w:rsidP="002B2950">
      <w:pPr>
        <w:pStyle w:val="a"/>
        <w:numPr>
          <w:ilvl w:val="2"/>
          <w:numId w:val="2"/>
        </w:numPr>
        <w:rPr>
          <w:rFonts w:ascii="Times New Roman" w:hAnsi="Times New Roman"/>
          <w:sz w:val="22"/>
          <w:szCs w:val="22"/>
        </w:rPr>
      </w:pPr>
      <w:r w:rsidRPr="002B2950">
        <w:rPr>
          <w:rStyle w:val="13"/>
          <w:rFonts w:ascii="Times New Roman" w:eastAsiaTheme="minorHAnsi" w:hAnsi="Times New Roman"/>
          <w:sz w:val="22"/>
          <w:szCs w:val="22"/>
        </w:rPr>
        <w:t>административным работникам:</w:t>
      </w:r>
    </w:p>
    <w:p w:rsidR="002B2950" w:rsidRPr="002B2950" w:rsidRDefault="002B2950" w:rsidP="002B2950">
      <w:pPr>
        <w:pStyle w:val="a"/>
        <w:numPr>
          <w:ilvl w:val="0"/>
          <w:numId w:val="18"/>
        </w:numPr>
        <w:rPr>
          <w:rFonts w:ascii="Times New Roman" w:hAnsi="Times New Roman"/>
          <w:sz w:val="22"/>
          <w:szCs w:val="22"/>
        </w:rPr>
      </w:pPr>
      <w:r w:rsidRPr="002B2950">
        <w:rPr>
          <w:rStyle w:val="13"/>
          <w:rFonts w:ascii="Times New Roman" w:eastAsiaTheme="minorHAnsi" w:hAnsi="Times New Roman"/>
          <w:sz w:val="22"/>
          <w:szCs w:val="22"/>
        </w:rPr>
        <w:t>директор школы - 50% должностного оклада директора;</w:t>
      </w:r>
    </w:p>
    <w:p w:rsidR="002B2950" w:rsidRPr="002B2950" w:rsidRDefault="002B2950" w:rsidP="002B2950">
      <w:pPr>
        <w:pStyle w:val="a"/>
        <w:numPr>
          <w:ilvl w:val="0"/>
          <w:numId w:val="18"/>
        </w:numPr>
        <w:rPr>
          <w:rFonts w:ascii="Times New Roman" w:hAnsi="Times New Roman"/>
          <w:sz w:val="22"/>
          <w:szCs w:val="22"/>
        </w:rPr>
      </w:pPr>
      <w:r w:rsidRPr="002B2950">
        <w:rPr>
          <w:rStyle w:val="13"/>
          <w:rFonts w:ascii="Times New Roman" w:eastAsiaTheme="minorHAnsi" w:hAnsi="Times New Roman"/>
          <w:sz w:val="22"/>
          <w:szCs w:val="22"/>
        </w:rPr>
        <w:t>методист младшего звена -50%</w:t>
      </w:r>
      <w:r w:rsidRPr="002B2950">
        <w:rPr>
          <w:rStyle w:val="13"/>
          <w:rFonts w:ascii="Times New Roman" w:eastAsiaTheme="minorHAnsi" w:hAnsi="Times New Roman"/>
          <w:sz w:val="22"/>
          <w:szCs w:val="22"/>
        </w:rPr>
        <w:tab/>
        <w:t>должностного</w:t>
      </w:r>
      <w:r w:rsidRPr="002B2950">
        <w:rPr>
          <w:rStyle w:val="13"/>
          <w:rFonts w:ascii="Times New Roman" w:eastAsiaTheme="minorHAnsi" w:hAnsi="Times New Roman"/>
          <w:sz w:val="22"/>
          <w:szCs w:val="22"/>
        </w:rPr>
        <w:tab/>
        <w:t>оклада заместителя директора по УВР;</w:t>
      </w:r>
    </w:p>
    <w:p w:rsidR="002B2950" w:rsidRPr="002B2950" w:rsidRDefault="002B2950" w:rsidP="002B2950">
      <w:pPr>
        <w:pStyle w:val="a"/>
        <w:numPr>
          <w:ilvl w:val="0"/>
          <w:numId w:val="18"/>
        </w:numPr>
        <w:rPr>
          <w:rFonts w:ascii="Times New Roman" w:hAnsi="Times New Roman"/>
          <w:sz w:val="22"/>
          <w:szCs w:val="22"/>
        </w:rPr>
      </w:pPr>
      <w:r w:rsidRPr="002B2950">
        <w:rPr>
          <w:rStyle w:val="13"/>
          <w:rFonts w:ascii="Times New Roman" w:eastAsiaTheme="minorHAnsi" w:hAnsi="Times New Roman"/>
          <w:sz w:val="22"/>
          <w:szCs w:val="22"/>
        </w:rPr>
        <w:t>методист старшего звена - 50% должностного оклада</w:t>
      </w:r>
    </w:p>
    <w:p w:rsidR="002B2950" w:rsidRPr="002B2950" w:rsidRDefault="002B2950" w:rsidP="002B2950">
      <w:pPr>
        <w:pStyle w:val="a"/>
        <w:numPr>
          <w:ilvl w:val="0"/>
          <w:numId w:val="18"/>
        </w:numPr>
        <w:rPr>
          <w:rFonts w:ascii="Times New Roman" w:hAnsi="Times New Roman"/>
          <w:sz w:val="22"/>
          <w:szCs w:val="22"/>
        </w:rPr>
      </w:pPr>
      <w:r w:rsidRPr="002B2950">
        <w:rPr>
          <w:rStyle w:val="13"/>
          <w:rFonts w:ascii="Times New Roman" w:eastAsiaTheme="minorHAnsi" w:hAnsi="Times New Roman"/>
          <w:sz w:val="22"/>
          <w:szCs w:val="22"/>
        </w:rPr>
        <w:t>бухгалтер - кассир</w:t>
      </w:r>
      <w:r w:rsidRPr="002B2950">
        <w:rPr>
          <w:rStyle w:val="13"/>
          <w:rFonts w:ascii="Times New Roman" w:eastAsiaTheme="minorHAnsi" w:hAnsi="Times New Roman"/>
          <w:sz w:val="22"/>
          <w:szCs w:val="22"/>
        </w:rPr>
        <w:tab/>
        <w:t>- 50% должностного оклада</w:t>
      </w:r>
    </w:p>
    <w:p w:rsidR="002B2950" w:rsidRPr="002B2950" w:rsidRDefault="002B2950" w:rsidP="002B2950">
      <w:pPr>
        <w:pStyle w:val="a"/>
        <w:numPr>
          <w:ilvl w:val="0"/>
          <w:numId w:val="18"/>
        </w:numPr>
        <w:rPr>
          <w:rFonts w:ascii="Times New Roman" w:hAnsi="Times New Roman"/>
          <w:sz w:val="22"/>
          <w:szCs w:val="22"/>
        </w:rPr>
      </w:pPr>
      <w:r w:rsidRPr="002B2950">
        <w:rPr>
          <w:rStyle w:val="13"/>
          <w:rFonts w:ascii="Times New Roman" w:eastAsiaTheme="minorHAnsi" w:hAnsi="Times New Roman"/>
          <w:sz w:val="22"/>
          <w:szCs w:val="22"/>
        </w:rPr>
        <w:t>экономист</w:t>
      </w:r>
      <w:r w:rsidRPr="002B2950">
        <w:rPr>
          <w:rStyle w:val="13"/>
          <w:rFonts w:ascii="Times New Roman" w:eastAsiaTheme="minorHAnsi" w:hAnsi="Times New Roman"/>
          <w:sz w:val="22"/>
          <w:szCs w:val="22"/>
        </w:rPr>
        <w:tab/>
        <w:t>- 50% должностного оклада</w:t>
      </w:r>
    </w:p>
    <w:p w:rsidR="002B2950" w:rsidRPr="002B2950" w:rsidRDefault="002B2950" w:rsidP="002B2950">
      <w:pPr>
        <w:pStyle w:val="a"/>
        <w:numPr>
          <w:ilvl w:val="2"/>
          <w:numId w:val="2"/>
        </w:numPr>
        <w:rPr>
          <w:rFonts w:ascii="Times New Roman" w:hAnsi="Times New Roman"/>
          <w:sz w:val="22"/>
          <w:szCs w:val="22"/>
        </w:rPr>
      </w:pPr>
      <w:r w:rsidRPr="002B2950">
        <w:rPr>
          <w:rStyle w:val="13"/>
          <w:rFonts w:ascii="Times New Roman" w:eastAsiaTheme="minorHAnsi" w:hAnsi="Times New Roman"/>
          <w:sz w:val="22"/>
          <w:szCs w:val="22"/>
        </w:rPr>
        <w:t>вспомогательному персоналу:</w:t>
      </w:r>
    </w:p>
    <w:p w:rsidR="002B2950" w:rsidRPr="002B2950" w:rsidRDefault="002B2950" w:rsidP="002B2950">
      <w:pPr>
        <w:pStyle w:val="a"/>
        <w:numPr>
          <w:ilvl w:val="0"/>
          <w:numId w:val="19"/>
        </w:numPr>
        <w:rPr>
          <w:rFonts w:ascii="Times New Roman" w:hAnsi="Times New Roman"/>
          <w:sz w:val="22"/>
          <w:szCs w:val="22"/>
        </w:rPr>
      </w:pPr>
      <w:r w:rsidRPr="002B2950">
        <w:rPr>
          <w:rStyle w:val="13"/>
          <w:rFonts w:ascii="Times New Roman" w:eastAsiaTheme="minorHAnsi" w:hAnsi="Times New Roman"/>
          <w:sz w:val="22"/>
          <w:szCs w:val="22"/>
        </w:rPr>
        <w:t>уборщик служебных помещений - за разбросанность убираемых площадей и расширение сферы обслуживания - 100% оклада УСПП;</w:t>
      </w:r>
    </w:p>
    <w:p w:rsidR="002B2950" w:rsidRPr="002B2950" w:rsidRDefault="002B2950" w:rsidP="002B2950">
      <w:pPr>
        <w:pStyle w:val="a"/>
        <w:numPr>
          <w:ilvl w:val="0"/>
          <w:numId w:val="19"/>
        </w:numPr>
        <w:rPr>
          <w:rFonts w:ascii="Times New Roman" w:hAnsi="Times New Roman"/>
          <w:sz w:val="22"/>
          <w:szCs w:val="22"/>
        </w:rPr>
      </w:pPr>
      <w:r w:rsidRPr="002B2950">
        <w:rPr>
          <w:rStyle w:val="13"/>
          <w:rFonts w:ascii="Times New Roman" w:eastAsiaTheme="minorHAnsi" w:hAnsi="Times New Roman"/>
          <w:sz w:val="22"/>
          <w:szCs w:val="22"/>
        </w:rPr>
        <w:t>секретарь-делопроизводитель - за расширение сферы обслуживания - 50% должностного оклада</w:t>
      </w:r>
    </w:p>
    <w:p w:rsidR="002B2950" w:rsidRPr="002B2950" w:rsidRDefault="002B2950" w:rsidP="002B2950">
      <w:pPr>
        <w:pStyle w:val="a"/>
        <w:rPr>
          <w:rFonts w:ascii="Times New Roman" w:hAnsi="Times New Roman"/>
          <w:sz w:val="22"/>
          <w:szCs w:val="22"/>
        </w:rPr>
      </w:pPr>
      <w:r w:rsidRPr="002B2950">
        <w:rPr>
          <w:rStyle w:val="13"/>
          <w:rFonts w:ascii="Times New Roman" w:eastAsiaTheme="minorHAnsi" w:hAnsi="Times New Roman"/>
          <w:sz w:val="22"/>
          <w:szCs w:val="22"/>
        </w:rPr>
        <w:t>За выполнение функций куратора группы предусматривается выплата надбавки классным руководителям 10% в зависимости от наполняемости группы.</w:t>
      </w:r>
    </w:p>
    <w:p w:rsidR="002B2950" w:rsidRPr="005B4496" w:rsidRDefault="002B2950" w:rsidP="002B2950">
      <w:pPr>
        <w:pStyle w:val="a"/>
        <w:numPr>
          <w:ilvl w:val="0"/>
          <w:numId w:val="0"/>
        </w:numPr>
        <w:rPr>
          <w:rFonts w:ascii="Times New Roman" w:hAnsi="Times New Roman"/>
          <w:sz w:val="22"/>
          <w:szCs w:val="22"/>
        </w:rPr>
      </w:pPr>
    </w:p>
    <w:sectPr w:rsidR="002B2950" w:rsidRPr="005B4496" w:rsidSect="002A5C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47926"/>
    <w:multiLevelType w:val="hybridMultilevel"/>
    <w:tmpl w:val="E9C015D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0B956E9"/>
    <w:multiLevelType w:val="hybridMultilevel"/>
    <w:tmpl w:val="E912E13A"/>
    <w:lvl w:ilvl="0" w:tplc="15B0413A">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
    <w:nsid w:val="029D0180"/>
    <w:multiLevelType w:val="hybridMultilevel"/>
    <w:tmpl w:val="741824E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6E66544"/>
    <w:multiLevelType w:val="hybridMultilevel"/>
    <w:tmpl w:val="373ED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5D7FF1"/>
    <w:multiLevelType w:val="hybridMultilevel"/>
    <w:tmpl w:val="41EC8948"/>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C112B63"/>
    <w:multiLevelType w:val="multilevel"/>
    <w:tmpl w:val="7D300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CB04ED"/>
    <w:multiLevelType w:val="hybridMultilevel"/>
    <w:tmpl w:val="316443B8"/>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45802B1"/>
    <w:multiLevelType w:val="hybridMultilevel"/>
    <w:tmpl w:val="CEC61A64"/>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2B8B2C73"/>
    <w:multiLevelType w:val="multilevel"/>
    <w:tmpl w:val="DE7CD7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1A41AB"/>
    <w:multiLevelType w:val="multilevel"/>
    <w:tmpl w:val="60E833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1">
    <w:nsid w:val="53CE5E7C"/>
    <w:multiLevelType w:val="hybridMultilevel"/>
    <w:tmpl w:val="162E662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7E94007"/>
    <w:multiLevelType w:val="hybridMultilevel"/>
    <w:tmpl w:val="20EEC8B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7F92D0B"/>
    <w:multiLevelType w:val="hybridMultilevel"/>
    <w:tmpl w:val="96EC772A"/>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62162A2F"/>
    <w:multiLevelType w:val="multilevel"/>
    <w:tmpl w:val="60E833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5">
    <w:nsid w:val="62936AE6"/>
    <w:multiLevelType w:val="hybridMultilevel"/>
    <w:tmpl w:val="739229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6">
    <w:nsid w:val="65604D94"/>
    <w:multiLevelType w:val="hybridMultilevel"/>
    <w:tmpl w:val="DE18ED12"/>
    <w:lvl w:ilvl="0" w:tplc="15B0413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7721044C"/>
    <w:multiLevelType w:val="hybridMultilevel"/>
    <w:tmpl w:val="F340720A"/>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A0D1153"/>
    <w:multiLevelType w:val="multilevel"/>
    <w:tmpl w:val="359C0B82"/>
    <w:lvl w:ilvl="0">
      <w:start w:val="1"/>
      <w:numFmt w:val="decimal"/>
      <w:lvlText w:val="%1."/>
      <w:lvlJc w:val="left"/>
      <w:pPr>
        <w:ind w:left="360" w:hanging="360"/>
      </w:pPr>
      <w:rPr>
        <w:rFonts w:hint="default"/>
      </w:rPr>
    </w:lvl>
    <w:lvl w:ilvl="1">
      <w:start w:val="1"/>
      <w:numFmt w:val="decimal"/>
      <w:pStyle w:val="a"/>
      <w:isLgl/>
      <w:lvlText w:val="%1.%2."/>
      <w:lvlJc w:val="left"/>
      <w:pPr>
        <w:ind w:left="1004"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nsid w:val="7BE967F6"/>
    <w:multiLevelType w:val="hybridMultilevel"/>
    <w:tmpl w:val="321497FE"/>
    <w:lvl w:ilvl="0" w:tplc="15B0413A">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num w:numId="1">
    <w:abstractNumId w:val="0"/>
  </w:num>
  <w:num w:numId="2">
    <w:abstractNumId w:val="18"/>
  </w:num>
  <w:num w:numId="3">
    <w:abstractNumId w:val="8"/>
  </w:num>
  <w:num w:numId="4">
    <w:abstractNumId w:val="15"/>
  </w:num>
  <w:num w:numId="5">
    <w:abstractNumId w:val="13"/>
  </w:num>
  <w:num w:numId="6">
    <w:abstractNumId w:val="4"/>
  </w:num>
  <w:num w:numId="7">
    <w:abstractNumId w:val="3"/>
  </w:num>
  <w:num w:numId="8">
    <w:abstractNumId w:val="12"/>
  </w:num>
  <w:num w:numId="9">
    <w:abstractNumId w:val="11"/>
  </w:num>
  <w:num w:numId="10">
    <w:abstractNumId w:val="10"/>
  </w:num>
  <w:num w:numId="11">
    <w:abstractNumId w:val="1"/>
  </w:num>
  <w:num w:numId="12">
    <w:abstractNumId w:val="14"/>
  </w:num>
  <w:num w:numId="13">
    <w:abstractNumId w:val="7"/>
  </w:num>
  <w:num w:numId="14">
    <w:abstractNumId w:val="17"/>
  </w:num>
  <w:num w:numId="15">
    <w:abstractNumId w:val="5"/>
  </w:num>
  <w:num w:numId="16">
    <w:abstractNumId w:val="6"/>
  </w:num>
  <w:num w:numId="17">
    <w:abstractNumId w:val="9"/>
  </w:num>
  <w:num w:numId="18">
    <w:abstractNumId w:val="19"/>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5309C0"/>
    <w:rsid w:val="0004657F"/>
    <w:rsid w:val="00056F60"/>
    <w:rsid w:val="00062185"/>
    <w:rsid w:val="00085160"/>
    <w:rsid w:val="000D15CA"/>
    <w:rsid w:val="000F4450"/>
    <w:rsid w:val="00113C7E"/>
    <w:rsid w:val="00140B62"/>
    <w:rsid w:val="0015235C"/>
    <w:rsid w:val="00161397"/>
    <w:rsid w:val="00174CEA"/>
    <w:rsid w:val="00220DBC"/>
    <w:rsid w:val="002A5C36"/>
    <w:rsid w:val="002B2950"/>
    <w:rsid w:val="002C153D"/>
    <w:rsid w:val="002C472B"/>
    <w:rsid w:val="00300EF8"/>
    <w:rsid w:val="00334A19"/>
    <w:rsid w:val="00354E92"/>
    <w:rsid w:val="003573B1"/>
    <w:rsid w:val="0036609F"/>
    <w:rsid w:val="00394F8D"/>
    <w:rsid w:val="004027B7"/>
    <w:rsid w:val="00434FBE"/>
    <w:rsid w:val="00461A14"/>
    <w:rsid w:val="004A0DCB"/>
    <w:rsid w:val="004E4FDA"/>
    <w:rsid w:val="005309C0"/>
    <w:rsid w:val="00545F87"/>
    <w:rsid w:val="005860FF"/>
    <w:rsid w:val="005B4496"/>
    <w:rsid w:val="005E1530"/>
    <w:rsid w:val="00610553"/>
    <w:rsid w:val="00611160"/>
    <w:rsid w:val="00672AA8"/>
    <w:rsid w:val="006A7FB0"/>
    <w:rsid w:val="006C4C8E"/>
    <w:rsid w:val="006E4A2E"/>
    <w:rsid w:val="007377FD"/>
    <w:rsid w:val="007A17DE"/>
    <w:rsid w:val="007E20BC"/>
    <w:rsid w:val="007E3934"/>
    <w:rsid w:val="00800753"/>
    <w:rsid w:val="00814949"/>
    <w:rsid w:val="008651C6"/>
    <w:rsid w:val="008E640C"/>
    <w:rsid w:val="009100BE"/>
    <w:rsid w:val="00941B73"/>
    <w:rsid w:val="00A04122"/>
    <w:rsid w:val="00A11F4E"/>
    <w:rsid w:val="00A253E6"/>
    <w:rsid w:val="00A943EF"/>
    <w:rsid w:val="00AC7025"/>
    <w:rsid w:val="00AD3722"/>
    <w:rsid w:val="00AE0B3E"/>
    <w:rsid w:val="00AE236B"/>
    <w:rsid w:val="00AF6022"/>
    <w:rsid w:val="00B30139"/>
    <w:rsid w:val="00BC41A1"/>
    <w:rsid w:val="00C37329"/>
    <w:rsid w:val="00CB11A1"/>
    <w:rsid w:val="00CC03DE"/>
    <w:rsid w:val="00CC0603"/>
    <w:rsid w:val="00CC6808"/>
    <w:rsid w:val="00CD3CFC"/>
    <w:rsid w:val="00DA1BE5"/>
    <w:rsid w:val="00DE1277"/>
    <w:rsid w:val="00DF6EFF"/>
    <w:rsid w:val="00E101DD"/>
    <w:rsid w:val="00E37359"/>
    <w:rsid w:val="00E933CA"/>
    <w:rsid w:val="00ED6CF1"/>
    <w:rsid w:val="00EE54BD"/>
    <w:rsid w:val="00F11E5E"/>
    <w:rsid w:val="00F51621"/>
    <w:rsid w:val="00FE00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03DE"/>
    <w:pPr>
      <w:widowControl w:val="0"/>
      <w:suppressAutoHyphens/>
    </w:pPr>
    <w:rPr>
      <w:rFonts w:ascii="Arial" w:hAnsi="Arial"/>
      <w:kern w:val="1"/>
      <w:szCs w:val="24"/>
    </w:rPr>
  </w:style>
  <w:style w:type="paragraph" w:styleId="1">
    <w:name w:val="heading 1"/>
    <w:basedOn w:val="a0"/>
    <w:next w:val="a1"/>
    <w:link w:val="10"/>
    <w:qFormat/>
    <w:rsid w:val="00CC03DE"/>
    <w:pPr>
      <w:keepNext/>
      <w:spacing w:before="240" w:after="120"/>
      <w:outlineLvl w:val="0"/>
    </w:pPr>
    <w:rPr>
      <w:rFonts w:eastAsia="MS Mincho" w:cs="Tahoma"/>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CC03DE"/>
    <w:rPr>
      <w:rFonts w:ascii="Arial" w:eastAsia="MS Mincho" w:hAnsi="Arial" w:cs="Tahoma"/>
      <w:b/>
      <w:bCs/>
      <w:kern w:val="1"/>
      <w:sz w:val="32"/>
      <w:szCs w:val="32"/>
    </w:rPr>
  </w:style>
  <w:style w:type="paragraph" w:styleId="a1">
    <w:name w:val="Body Text"/>
    <w:basedOn w:val="a0"/>
    <w:link w:val="a5"/>
    <w:uiPriority w:val="99"/>
    <w:semiHidden/>
    <w:unhideWhenUsed/>
    <w:rsid w:val="00CC03DE"/>
    <w:pPr>
      <w:spacing w:after="120"/>
    </w:pPr>
  </w:style>
  <w:style w:type="character" w:customStyle="1" w:styleId="a5">
    <w:name w:val="Основной текст Знак"/>
    <w:basedOn w:val="a2"/>
    <w:link w:val="a1"/>
    <w:uiPriority w:val="99"/>
    <w:semiHidden/>
    <w:rsid w:val="00CC03DE"/>
    <w:rPr>
      <w:rFonts w:ascii="Arial" w:eastAsia="Arial Unicode MS" w:hAnsi="Arial"/>
      <w:kern w:val="1"/>
      <w:szCs w:val="24"/>
    </w:rPr>
  </w:style>
  <w:style w:type="paragraph" w:styleId="a6">
    <w:name w:val="Title"/>
    <w:basedOn w:val="a0"/>
    <w:next w:val="a0"/>
    <w:link w:val="a7"/>
    <w:qFormat/>
    <w:rsid w:val="00CC03DE"/>
    <w:pPr>
      <w:keepNext/>
      <w:spacing w:before="240" w:after="120"/>
    </w:pPr>
    <w:rPr>
      <w:rFonts w:eastAsia="MS Mincho" w:cs="Tahoma"/>
      <w:sz w:val="28"/>
      <w:szCs w:val="28"/>
    </w:rPr>
  </w:style>
  <w:style w:type="character" w:customStyle="1" w:styleId="a7">
    <w:name w:val="Название Знак"/>
    <w:basedOn w:val="a2"/>
    <w:link w:val="a6"/>
    <w:rsid w:val="00CC03DE"/>
    <w:rPr>
      <w:rFonts w:ascii="Arial" w:eastAsia="MS Mincho" w:hAnsi="Arial" w:cs="Tahoma"/>
      <w:kern w:val="1"/>
      <w:sz w:val="28"/>
      <w:szCs w:val="28"/>
    </w:rPr>
  </w:style>
  <w:style w:type="paragraph" w:styleId="a8">
    <w:name w:val="Subtitle"/>
    <w:basedOn w:val="a0"/>
    <w:next w:val="a1"/>
    <w:link w:val="a9"/>
    <w:qFormat/>
    <w:rsid w:val="00CC03DE"/>
    <w:pPr>
      <w:keepNext/>
      <w:spacing w:before="240" w:after="120"/>
      <w:jc w:val="center"/>
    </w:pPr>
    <w:rPr>
      <w:rFonts w:eastAsia="MS Mincho" w:cs="Tahoma"/>
      <w:i/>
      <w:iCs/>
      <w:sz w:val="28"/>
      <w:szCs w:val="28"/>
    </w:rPr>
  </w:style>
  <w:style w:type="character" w:customStyle="1" w:styleId="a9">
    <w:name w:val="Подзаголовок Знак"/>
    <w:basedOn w:val="a2"/>
    <w:link w:val="a8"/>
    <w:rsid w:val="00CC03DE"/>
    <w:rPr>
      <w:rFonts w:ascii="Arial" w:eastAsia="MS Mincho" w:hAnsi="Arial" w:cs="Tahoma"/>
      <w:i/>
      <w:iCs/>
      <w:kern w:val="1"/>
      <w:sz w:val="28"/>
      <w:szCs w:val="28"/>
    </w:rPr>
  </w:style>
  <w:style w:type="paragraph" w:styleId="a">
    <w:name w:val="No Spacing"/>
    <w:uiPriority w:val="1"/>
    <w:qFormat/>
    <w:rsid w:val="002B2950"/>
    <w:pPr>
      <w:widowControl w:val="0"/>
      <w:numPr>
        <w:ilvl w:val="1"/>
        <w:numId w:val="2"/>
      </w:numPr>
      <w:suppressAutoHyphens/>
      <w:jc w:val="both"/>
    </w:pPr>
    <w:rPr>
      <w:rFonts w:ascii="Arial" w:hAnsi="Arial"/>
      <w:kern w:val="1"/>
      <w:sz w:val="28"/>
      <w:szCs w:val="28"/>
    </w:rPr>
  </w:style>
  <w:style w:type="paragraph" w:styleId="aa">
    <w:name w:val="List Paragraph"/>
    <w:basedOn w:val="a0"/>
    <w:uiPriority w:val="34"/>
    <w:qFormat/>
    <w:rsid w:val="005309C0"/>
    <w:pPr>
      <w:ind w:left="720"/>
      <w:contextualSpacing/>
    </w:pPr>
  </w:style>
  <w:style w:type="paragraph" w:styleId="ab">
    <w:name w:val="Normal (Web)"/>
    <w:basedOn w:val="a0"/>
    <w:uiPriority w:val="99"/>
    <w:semiHidden/>
    <w:unhideWhenUsed/>
    <w:rsid w:val="005309C0"/>
    <w:pPr>
      <w:widowControl/>
      <w:suppressAutoHyphens w:val="0"/>
      <w:spacing w:before="100" w:beforeAutospacing="1" w:after="100" w:afterAutospacing="1"/>
    </w:pPr>
    <w:rPr>
      <w:rFonts w:ascii="Times New Roman" w:eastAsiaTheme="minorEastAsia" w:hAnsi="Times New Roman"/>
      <w:kern w:val="0"/>
      <w:sz w:val="24"/>
      <w:lang w:eastAsia="ru-RU"/>
    </w:rPr>
  </w:style>
  <w:style w:type="character" w:customStyle="1" w:styleId="11">
    <w:name w:val="Заголовок №1"/>
    <w:basedOn w:val="a2"/>
    <w:rsid w:val="00056F60"/>
    <w:rPr>
      <w:rFonts w:ascii="Times New Roman" w:eastAsia="Times New Roman" w:hAnsi="Times New Roman" w:cs="Times New Roman"/>
      <w:b w:val="0"/>
      <w:bCs w:val="0"/>
      <w:i w:val="0"/>
      <w:iCs w:val="0"/>
      <w:smallCaps w:val="0"/>
      <w:strike w:val="0"/>
      <w:spacing w:val="0"/>
      <w:sz w:val="26"/>
      <w:szCs w:val="26"/>
    </w:rPr>
  </w:style>
  <w:style w:type="paragraph" w:styleId="ac">
    <w:name w:val="Balloon Text"/>
    <w:basedOn w:val="a0"/>
    <w:link w:val="ad"/>
    <w:uiPriority w:val="99"/>
    <w:semiHidden/>
    <w:unhideWhenUsed/>
    <w:rsid w:val="005B4496"/>
    <w:rPr>
      <w:rFonts w:ascii="Tahoma" w:hAnsi="Tahoma" w:cs="Tahoma"/>
      <w:sz w:val="16"/>
      <w:szCs w:val="16"/>
    </w:rPr>
  </w:style>
  <w:style w:type="character" w:customStyle="1" w:styleId="ad">
    <w:name w:val="Текст выноски Знак"/>
    <w:basedOn w:val="a2"/>
    <w:link w:val="ac"/>
    <w:uiPriority w:val="99"/>
    <w:semiHidden/>
    <w:rsid w:val="005B4496"/>
    <w:rPr>
      <w:rFonts w:ascii="Tahoma" w:hAnsi="Tahoma" w:cs="Tahoma"/>
      <w:kern w:val="1"/>
      <w:sz w:val="16"/>
      <w:szCs w:val="16"/>
    </w:rPr>
  </w:style>
  <w:style w:type="character" w:customStyle="1" w:styleId="12">
    <w:name w:val="Заголовок №1_"/>
    <w:basedOn w:val="a2"/>
    <w:rsid w:val="002B2950"/>
    <w:rPr>
      <w:rFonts w:ascii="Times New Roman" w:eastAsia="Times New Roman" w:hAnsi="Times New Roman" w:cs="Times New Roman"/>
      <w:b w:val="0"/>
      <w:bCs w:val="0"/>
      <w:i w:val="0"/>
      <w:iCs w:val="0"/>
      <w:smallCaps w:val="0"/>
      <w:strike w:val="0"/>
      <w:spacing w:val="0"/>
      <w:sz w:val="26"/>
      <w:szCs w:val="26"/>
    </w:rPr>
  </w:style>
  <w:style w:type="character" w:customStyle="1" w:styleId="ae">
    <w:name w:val="Основной текст_"/>
    <w:basedOn w:val="a2"/>
    <w:link w:val="2"/>
    <w:rsid w:val="002B2950"/>
    <w:rPr>
      <w:rFonts w:eastAsia="Times New Roman"/>
      <w:sz w:val="26"/>
      <w:szCs w:val="26"/>
      <w:shd w:val="clear" w:color="auto" w:fill="FFFFFF"/>
    </w:rPr>
  </w:style>
  <w:style w:type="character" w:customStyle="1" w:styleId="13">
    <w:name w:val="Основной текст1"/>
    <w:basedOn w:val="ae"/>
    <w:rsid w:val="002B2950"/>
    <w:rPr>
      <w:rFonts w:eastAsia="Times New Roman"/>
      <w:sz w:val="26"/>
      <w:szCs w:val="26"/>
      <w:shd w:val="clear" w:color="auto" w:fill="FFFFFF"/>
    </w:rPr>
  </w:style>
  <w:style w:type="paragraph" w:customStyle="1" w:styleId="2">
    <w:name w:val="Основной текст2"/>
    <w:basedOn w:val="a0"/>
    <w:link w:val="ae"/>
    <w:rsid w:val="002B2950"/>
    <w:pPr>
      <w:widowControl/>
      <w:shd w:val="clear" w:color="auto" w:fill="FFFFFF"/>
      <w:suppressAutoHyphens w:val="0"/>
      <w:spacing w:before="420" w:line="322" w:lineRule="exact"/>
      <w:jc w:val="both"/>
    </w:pPr>
    <w:rPr>
      <w:rFonts w:ascii="Times New Roman" w:eastAsia="Times New Roman" w:hAnsi="Times New Roman"/>
      <w:kern w:val="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4</Pages>
  <Words>1743</Words>
  <Characters>9936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9</cp:revision>
  <cp:lastPrinted>2014-10-14T08:11:00Z</cp:lastPrinted>
  <dcterms:created xsi:type="dcterms:W3CDTF">2014-09-19T05:29:00Z</dcterms:created>
  <dcterms:modified xsi:type="dcterms:W3CDTF">2015-04-28T04:14:00Z</dcterms:modified>
</cp:coreProperties>
</file>