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57" w:rsidRDefault="00766A3C" w:rsidP="00766A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АННОТАЦИИ ПРОГРАММ ВНЕУРОЧНОЙ ДЕЯТЕЛЬНОСТИ</w:t>
      </w:r>
    </w:p>
    <w:p w:rsidR="00766A3C" w:rsidRDefault="00766A3C" w:rsidP="00766A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/спортивно0оздоровительное направление/</w:t>
      </w:r>
    </w:p>
    <w:p w:rsidR="00766A3C" w:rsidRDefault="00766A3C" w:rsidP="00766A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6A3C" w:rsidRPr="00766A3C" w:rsidRDefault="00766A3C" w:rsidP="00766A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«Подвижные игры» - 1 класс</w:t>
      </w:r>
    </w:p>
    <w:p w:rsidR="00766A3C" w:rsidRP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3C">
        <w:rPr>
          <w:rFonts w:ascii="Times New Roman" w:hAnsi="Times New Roman" w:cs="Times New Roman"/>
          <w:sz w:val="24"/>
          <w:szCs w:val="24"/>
        </w:rPr>
        <w:t xml:space="preserve">Данная рабочая программа </w:t>
      </w:r>
      <w:r>
        <w:rPr>
          <w:rFonts w:ascii="Times New Roman" w:hAnsi="Times New Roman" w:cs="Times New Roman"/>
          <w:sz w:val="24"/>
          <w:szCs w:val="24"/>
        </w:rPr>
        <w:t>кружка</w:t>
      </w:r>
      <w:r w:rsidRPr="00766A3C">
        <w:rPr>
          <w:rFonts w:ascii="Times New Roman" w:hAnsi="Times New Roman" w:cs="Times New Roman"/>
          <w:sz w:val="24"/>
          <w:szCs w:val="24"/>
        </w:rPr>
        <w:t xml:space="preserve"> «Подвижные игры» для 1-го класса разработана на основании следу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66A3C">
        <w:rPr>
          <w:rFonts w:ascii="Times New Roman" w:hAnsi="Times New Roman" w:cs="Times New Roman"/>
          <w:sz w:val="24"/>
          <w:szCs w:val="24"/>
        </w:rPr>
        <w:t>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A3C">
        <w:rPr>
          <w:rFonts w:ascii="Times New Roman" w:hAnsi="Times New Roman" w:cs="Times New Roman"/>
          <w:sz w:val="24"/>
          <w:szCs w:val="24"/>
        </w:rPr>
        <w:t>нормативно-правовых документов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66A3C" w:rsidRPr="00766A3C" w:rsidRDefault="00766A3C" w:rsidP="00766A3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6A3C">
        <w:rPr>
          <w:rFonts w:ascii="Times New Roman" w:hAnsi="Times New Roman" w:cs="Times New Roman"/>
          <w:sz w:val="24"/>
          <w:szCs w:val="24"/>
        </w:rPr>
        <w:t>Федеральный  Закон от 29 декабря 2012 года № 273 – ФЗ «Об образовании в Российской Федерации»;</w:t>
      </w:r>
    </w:p>
    <w:p w:rsidR="00766A3C" w:rsidRPr="00766A3C" w:rsidRDefault="00766A3C" w:rsidP="00766A3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6A3C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стандарт начального общего образования, </w:t>
      </w:r>
      <w:r w:rsidRPr="00766A3C">
        <w:rPr>
          <w:rFonts w:ascii="Times New Roman" w:hAnsi="Times New Roman" w:cs="Times New Roman"/>
          <w:sz w:val="24"/>
          <w:szCs w:val="24"/>
        </w:rPr>
        <w:t>утвержденный приказом  Министерства образования РФ от 06.10.2009 г. № 373;</w:t>
      </w:r>
    </w:p>
    <w:p w:rsidR="00766A3C" w:rsidRPr="00766A3C" w:rsidRDefault="00766A3C" w:rsidP="00766A3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6A3C">
        <w:rPr>
          <w:rFonts w:ascii="Times New Roman" w:hAnsi="Times New Roman" w:cs="Times New Roman"/>
          <w:sz w:val="24"/>
          <w:szCs w:val="24"/>
        </w:rPr>
        <w:t xml:space="preserve">Примерная программа и авторская программа «Комплексная программа физического воспитания учащихся 1-11 классов» В. И. Ляха, А. А. </w:t>
      </w:r>
      <w:proofErr w:type="spellStart"/>
      <w:r w:rsidRPr="00766A3C">
        <w:rPr>
          <w:rFonts w:ascii="Times New Roman" w:hAnsi="Times New Roman" w:cs="Times New Roman"/>
          <w:sz w:val="24"/>
          <w:szCs w:val="24"/>
        </w:rPr>
        <w:t>Зданевича</w:t>
      </w:r>
      <w:proofErr w:type="spellEnd"/>
      <w:r w:rsidRPr="00766A3C">
        <w:rPr>
          <w:rFonts w:ascii="Times New Roman" w:hAnsi="Times New Roman" w:cs="Times New Roman"/>
          <w:sz w:val="24"/>
          <w:szCs w:val="24"/>
        </w:rPr>
        <w:t xml:space="preserve"> (М.: Просвещение, 2012);</w:t>
      </w:r>
    </w:p>
    <w:p w:rsidR="00766A3C" w:rsidRPr="00766A3C" w:rsidRDefault="00766A3C" w:rsidP="00766A3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6A3C">
        <w:rPr>
          <w:rFonts w:ascii="Times New Roman" w:hAnsi="Times New Roman" w:cs="Times New Roman"/>
          <w:sz w:val="24"/>
          <w:szCs w:val="24"/>
        </w:rPr>
        <w:t>Устав школы;</w:t>
      </w:r>
    </w:p>
    <w:p w:rsidR="00766A3C" w:rsidRPr="00766A3C" w:rsidRDefault="00766A3C" w:rsidP="00766A3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6A3C">
        <w:rPr>
          <w:rFonts w:ascii="Times New Roman" w:hAnsi="Times New Roman" w:cs="Times New Roman"/>
          <w:sz w:val="24"/>
          <w:szCs w:val="24"/>
        </w:rPr>
        <w:t>Основной образовательной программы МБОУ АСОШ № 2;</w:t>
      </w:r>
    </w:p>
    <w:p w:rsidR="00766A3C" w:rsidRPr="00766A3C" w:rsidRDefault="00766A3C" w:rsidP="00766A3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6A3C">
        <w:rPr>
          <w:rFonts w:ascii="Times New Roman" w:hAnsi="Times New Roman" w:cs="Times New Roman"/>
          <w:sz w:val="24"/>
          <w:szCs w:val="24"/>
        </w:rPr>
        <w:t>Учебным планом школы;</w:t>
      </w:r>
    </w:p>
    <w:p w:rsidR="00766A3C" w:rsidRPr="00766A3C" w:rsidRDefault="00766A3C" w:rsidP="00766A3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6A3C">
        <w:rPr>
          <w:rFonts w:ascii="Times New Roman" w:hAnsi="Times New Roman" w:cs="Times New Roman"/>
          <w:sz w:val="24"/>
          <w:szCs w:val="24"/>
        </w:rPr>
        <w:t>Календарным учебным графиком школы на 2014-15 учебный год;</w:t>
      </w:r>
    </w:p>
    <w:p w:rsidR="00766A3C" w:rsidRP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3C">
        <w:rPr>
          <w:rFonts w:ascii="Times New Roman" w:hAnsi="Times New Roman" w:cs="Times New Roman"/>
          <w:b/>
          <w:sz w:val="24"/>
          <w:szCs w:val="24"/>
        </w:rPr>
        <w:t xml:space="preserve">         Цель </w:t>
      </w:r>
      <w:r w:rsidRPr="00766A3C">
        <w:rPr>
          <w:rFonts w:ascii="Times New Roman" w:hAnsi="Times New Roman" w:cs="Times New Roman"/>
          <w:sz w:val="24"/>
          <w:szCs w:val="24"/>
        </w:rPr>
        <w:t>данной программы – укрепление здоровья детей, формирование двигательной активности, развитие физических качеств: силы, быстроты, выносливости, ловкости, формирование культуры общения со сверстниками, самостоятельности в двигательной деятельности.</w:t>
      </w:r>
    </w:p>
    <w:p w:rsidR="00766A3C" w:rsidRP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3C">
        <w:rPr>
          <w:rFonts w:ascii="Times New Roman" w:hAnsi="Times New Roman" w:cs="Times New Roman"/>
          <w:sz w:val="24"/>
          <w:szCs w:val="24"/>
        </w:rPr>
        <w:t xml:space="preserve">       Основные </w:t>
      </w:r>
      <w:r w:rsidRPr="00766A3C">
        <w:rPr>
          <w:rFonts w:ascii="Times New Roman" w:hAnsi="Times New Roman" w:cs="Times New Roman"/>
          <w:b/>
          <w:sz w:val="24"/>
          <w:szCs w:val="24"/>
        </w:rPr>
        <w:t>задачи</w:t>
      </w:r>
      <w:r w:rsidRPr="00766A3C">
        <w:rPr>
          <w:rFonts w:ascii="Times New Roman" w:hAnsi="Times New Roman" w:cs="Times New Roman"/>
          <w:sz w:val="24"/>
          <w:szCs w:val="24"/>
        </w:rPr>
        <w:t xml:space="preserve"> курса:</w:t>
      </w:r>
    </w:p>
    <w:p w:rsidR="00766A3C" w:rsidRP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3C">
        <w:rPr>
          <w:rFonts w:ascii="Times New Roman" w:hAnsi="Times New Roman" w:cs="Times New Roman"/>
          <w:sz w:val="24"/>
          <w:szCs w:val="24"/>
        </w:rPr>
        <w:t>повысить уровень двигательной активности;</w:t>
      </w:r>
    </w:p>
    <w:p w:rsidR="00766A3C" w:rsidRP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3C">
        <w:rPr>
          <w:rFonts w:ascii="Times New Roman" w:hAnsi="Times New Roman" w:cs="Times New Roman"/>
          <w:sz w:val="24"/>
          <w:szCs w:val="24"/>
        </w:rPr>
        <w:t>способствовать физическому, психическому развитию детей;</w:t>
      </w:r>
    </w:p>
    <w:p w:rsidR="00766A3C" w:rsidRP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3C">
        <w:rPr>
          <w:rFonts w:ascii="Times New Roman" w:hAnsi="Times New Roman" w:cs="Times New Roman"/>
          <w:sz w:val="24"/>
          <w:szCs w:val="24"/>
        </w:rPr>
        <w:t>развивать активность и творчество учащихся, любознательность, честность;</w:t>
      </w:r>
    </w:p>
    <w:p w:rsidR="00766A3C" w:rsidRP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3C">
        <w:rPr>
          <w:rFonts w:ascii="Times New Roman" w:hAnsi="Times New Roman" w:cs="Times New Roman"/>
          <w:sz w:val="24"/>
          <w:szCs w:val="24"/>
        </w:rPr>
        <w:t>вызвать интерес к занятию «Подвижные игры», позволить детям ощутить красоту и радость движений.</w:t>
      </w:r>
    </w:p>
    <w:p w:rsidR="00766A3C" w:rsidRP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6A3C">
        <w:rPr>
          <w:rFonts w:ascii="Times New Roman" w:hAnsi="Times New Roman" w:cs="Times New Roman"/>
          <w:sz w:val="24"/>
          <w:szCs w:val="24"/>
          <w:u w:val="single"/>
        </w:rPr>
        <w:t xml:space="preserve">Место кружка в учебном плане </w:t>
      </w:r>
    </w:p>
    <w:p w:rsidR="00766A3C" w:rsidRPr="00766A3C" w:rsidRDefault="00766A3C" w:rsidP="00766A3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6A3C">
        <w:rPr>
          <w:rFonts w:ascii="Times New Roman" w:hAnsi="Times New Roman" w:cs="Times New Roman"/>
          <w:sz w:val="24"/>
          <w:szCs w:val="24"/>
        </w:rPr>
        <w:t>В соответствии с календарным учебным графиком и учебным планом всего – 33 часа: проводится 1 раз в неделю, 35 минут на проведение одного занятия.</w:t>
      </w:r>
    </w:p>
    <w:p w:rsidR="00766A3C" w:rsidRP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6A3C">
        <w:rPr>
          <w:rFonts w:ascii="Times New Roman" w:hAnsi="Times New Roman" w:cs="Times New Roman"/>
          <w:sz w:val="24"/>
          <w:szCs w:val="24"/>
          <w:u w:val="single"/>
        </w:rPr>
        <w:t>Структура</w:t>
      </w:r>
      <w:r w:rsidRPr="00766A3C">
        <w:rPr>
          <w:rFonts w:ascii="Times New Roman" w:hAnsi="Times New Roman" w:cs="Times New Roman"/>
          <w:sz w:val="24"/>
          <w:szCs w:val="24"/>
          <w:u w:val="single"/>
        </w:rPr>
        <w:t xml:space="preserve"> программы</w:t>
      </w:r>
    </w:p>
    <w:p w:rsidR="00766A3C" w:rsidRP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766A3C">
        <w:rPr>
          <w:rFonts w:ascii="Times New Roman" w:hAnsi="Times New Roman" w:cs="Times New Roman"/>
          <w:sz w:val="24"/>
          <w:szCs w:val="24"/>
          <w:lang w:bidi="he-IL"/>
        </w:rPr>
        <w:t>Программа состоит из 4 блоков:</w:t>
      </w:r>
    </w:p>
    <w:p w:rsidR="00766A3C" w:rsidRP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766A3C">
        <w:rPr>
          <w:rFonts w:ascii="Times New Roman" w:hAnsi="Times New Roman" w:cs="Times New Roman"/>
          <w:sz w:val="24"/>
          <w:szCs w:val="24"/>
          <w:lang w:bidi="he-IL"/>
        </w:rPr>
        <w:t>- бессюжетные игры</w:t>
      </w:r>
    </w:p>
    <w:p w:rsidR="00766A3C" w:rsidRP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766A3C">
        <w:rPr>
          <w:rFonts w:ascii="Times New Roman" w:hAnsi="Times New Roman" w:cs="Times New Roman"/>
          <w:sz w:val="24"/>
          <w:szCs w:val="24"/>
          <w:lang w:bidi="he-IL"/>
        </w:rPr>
        <w:t>- игры-забавы</w:t>
      </w:r>
    </w:p>
    <w:p w:rsidR="00766A3C" w:rsidRP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766A3C">
        <w:rPr>
          <w:rFonts w:ascii="Times New Roman" w:hAnsi="Times New Roman" w:cs="Times New Roman"/>
          <w:sz w:val="24"/>
          <w:szCs w:val="24"/>
          <w:lang w:bidi="he-IL"/>
        </w:rPr>
        <w:t>-любимые игры детей</w:t>
      </w:r>
    </w:p>
    <w:p w:rsid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766A3C">
        <w:rPr>
          <w:rFonts w:ascii="Times New Roman" w:hAnsi="Times New Roman" w:cs="Times New Roman"/>
          <w:sz w:val="24"/>
          <w:szCs w:val="24"/>
          <w:lang w:bidi="he-IL"/>
        </w:rPr>
        <w:t>-эстафеты</w:t>
      </w:r>
    </w:p>
    <w:p w:rsidR="00766A3C" w:rsidRDefault="00766A3C" w:rsidP="00766A3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766A3C" w:rsidRDefault="00766A3C" w:rsidP="00766A3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t>Программа «Ритмика» - 1 классы</w:t>
      </w:r>
    </w:p>
    <w:p w:rsidR="00766A3C" w:rsidRPr="009E3D2F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3D2F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«</w:t>
      </w:r>
      <w:r>
        <w:rPr>
          <w:rFonts w:ascii="Times New Roman" w:hAnsi="Times New Roman" w:cs="Times New Roman"/>
          <w:sz w:val="24"/>
          <w:szCs w:val="24"/>
        </w:rPr>
        <w:t>Ритмика</w:t>
      </w:r>
      <w:r w:rsidRPr="009E3D2F">
        <w:rPr>
          <w:rFonts w:ascii="Times New Roman" w:hAnsi="Times New Roman" w:cs="Times New Roman"/>
          <w:sz w:val="24"/>
          <w:szCs w:val="24"/>
        </w:rPr>
        <w:t>» составлена на основании следующих нормативн</w:t>
      </w:r>
      <w:proofErr w:type="gramStart"/>
      <w:r w:rsidRPr="009E3D2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E3D2F">
        <w:rPr>
          <w:rFonts w:ascii="Times New Roman" w:hAnsi="Times New Roman" w:cs="Times New Roman"/>
          <w:sz w:val="24"/>
          <w:szCs w:val="24"/>
        </w:rPr>
        <w:t xml:space="preserve"> правовых документов:</w:t>
      </w:r>
    </w:p>
    <w:p w:rsidR="00766A3C" w:rsidRPr="009E3D2F" w:rsidRDefault="00766A3C" w:rsidP="00766A3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D2F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766A3C" w:rsidRDefault="00766A3C" w:rsidP="00766A3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3D2F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стандарт начального общего образования, </w:t>
      </w:r>
      <w:r w:rsidRPr="009E3D2F">
        <w:rPr>
          <w:rFonts w:ascii="Times New Roman" w:hAnsi="Times New Roman" w:cs="Times New Roman"/>
          <w:sz w:val="24"/>
          <w:szCs w:val="24"/>
        </w:rPr>
        <w:t>утвержденный приказом  Министерства образования РФ от 06.10.2009 г. № 373;</w:t>
      </w:r>
    </w:p>
    <w:p w:rsidR="00766A3C" w:rsidRDefault="00766A3C" w:rsidP="00766A3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3D2F">
        <w:rPr>
          <w:rFonts w:ascii="Times New Roman" w:hAnsi="Times New Roman" w:cs="Times New Roman"/>
          <w:sz w:val="24"/>
          <w:szCs w:val="24"/>
        </w:rPr>
        <w:t>Учебный план МБОУ АСОШ № 2 на 20 14 – 2015 учебный год;</w:t>
      </w:r>
    </w:p>
    <w:p w:rsidR="00766A3C" w:rsidRDefault="00766A3C" w:rsidP="00766A3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3D2F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МБОУ АСОШ № 2;</w:t>
      </w:r>
    </w:p>
    <w:p w:rsidR="00766A3C" w:rsidRDefault="00766A3C" w:rsidP="00766A3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3D2F">
        <w:rPr>
          <w:rFonts w:ascii="Times New Roman" w:hAnsi="Times New Roman" w:cs="Times New Roman"/>
          <w:sz w:val="24"/>
          <w:szCs w:val="24"/>
        </w:rPr>
        <w:t>Устав школы;</w:t>
      </w:r>
    </w:p>
    <w:p w:rsidR="00766A3C" w:rsidRPr="009E3D2F" w:rsidRDefault="00766A3C" w:rsidP="00766A3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3D2F">
        <w:rPr>
          <w:rFonts w:ascii="Times New Roman" w:hAnsi="Times New Roman" w:cs="Times New Roman"/>
          <w:sz w:val="24"/>
          <w:szCs w:val="24"/>
        </w:rPr>
        <w:t>Календарный учебный график на 2014-2015 учебный год.</w:t>
      </w:r>
    </w:p>
    <w:p w:rsidR="00766A3C" w:rsidRP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6A3C">
        <w:rPr>
          <w:rFonts w:ascii="Times New Roman" w:hAnsi="Times New Roman" w:cs="Times New Roman"/>
          <w:sz w:val="24"/>
          <w:szCs w:val="24"/>
          <w:u w:val="single"/>
        </w:rPr>
        <w:t>Цель программы "Ритмика":</w:t>
      </w:r>
    </w:p>
    <w:p w:rsidR="00766A3C" w:rsidRPr="00350430" w:rsidRDefault="00766A3C" w:rsidP="00766A3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430">
        <w:rPr>
          <w:rFonts w:ascii="Times New Roman" w:hAnsi="Times New Roman" w:cs="Times New Roman"/>
          <w:sz w:val="24"/>
          <w:szCs w:val="24"/>
        </w:rPr>
        <w:t xml:space="preserve">развитие ребенка, формирование средствами музыки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ритмических движений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0430">
        <w:rPr>
          <w:rFonts w:ascii="Times New Roman" w:hAnsi="Times New Roman" w:cs="Times New Roman"/>
          <w:sz w:val="24"/>
          <w:szCs w:val="24"/>
        </w:rPr>
        <w:t>разнообразных умений, способностей, качеств личности.</w:t>
      </w:r>
    </w:p>
    <w:p w:rsidR="00766A3C" w:rsidRP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6A3C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766A3C" w:rsidRPr="00350430" w:rsidRDefault="00766A3C" w:rsidP="00766A3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430">
        <w:rPr>
          <w:rFonts w:ascii="Times New Roman" w:hAnsi="Times New Roman" w:cs="Times New Roman"/>
          <w:sz w:val="24"/>
          <w:szCs w:val="24"/>
        </w:rPr>
        <w:t>дать всем детям первоначальную хореографическую подготовку, выявить их склонности и способности;</w:t>
      </w:r>
    </w:p>
    <w:p w:rsidR="00766A3C" w:rsidRPr="00350430" w:rsidRDefault="00766A3C" w:rsidP="00766A3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430">
        <w:rPr>
          <w:rFonts w:ascii="Times New Roman" w:hAnsi="Times New Roman" w:cs="Times New Roman"/>
          <w:sz w:val="24"/>
          <w:szCs w:val="24"/>
        </w:rPr>
        <w:t>способствовать эстетическому развитию и самоопределению ребёнка;</w:t>
      </w:r>
    </w:p>
    <w:p w:rsidR="00766A3C" w:rsidRPr="00350430" w:rsidRDefault="00766A3C" w:rsidP="00766A3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430">
        <w:rPr>
          <w:rFonts w:ascii="Times New Roman" w:hAnsi="Times New Roman" w:cs="Times New Roman"/>
          <w:sz w:val="24"/>
          <w:szCs w:val="24"/>
        </w:rPr>
        <w:t>привитие интереса к занятиям, любовь к танцам;</w:t>
      </w:r>
    </w:p>
    <w:p w:rsidR="00766A3C" w:rsidRPr="00350430" w:rsidRDefault="00766A3C" w:rsidP="00766A3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430">
        <w:rPr>
          <w:rFonts w:ascii="Times New Roman" w:hAnsi="Times New Roman" w:cs="Times New Roman"/>
          <w:sz w:val="24"/>
          <w:szCs w:val="24"/>
        </w:rPr>
        <w:lastRenderedPageBreak/>
        <w:t>гармоническое развитие танцевальных и музыкальных способностей, памяти и внимания;</w:t>
      </w:r>
    </w:p>
    <w:p w:rsidR="00766A3C" w:rsidRPr="00350430" w:rsidRDefault="00766A3C" w:rsidP="00766A3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430">
        <w:rPr>
          <w:rFonts w:ascii="Times New Roman" w:hAnsi="Times New Roman" w:cs="Times New Roman"/>
          <w:sz w:val="24"/>
          <w:szCs w:val="24"/>
        </w:rPr>
        <w:t>дать представление о танцевальном образе;</w:t>
      </w:r>
    </w:p>
    <w:p w:rsidR="00766A3C" w:rsidRPr="00350430" w:rsidRDefault="00766A3C" w:rsidP="00766A3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430">
        <w:rPr>
          <w:rFonts w:ascii="Times New Roman" w:hAnsi="Times New Roman" w:cs="Times New Roman"/>
          <w:sz w:val="24"/>
          <w:szCs w:val="24"/>
        </w:rPr>
        <w:t>развитие выразительности и осмысленности исполнения танцевальных движений;</w:t>
      </w:r>
    </w:p>
    <w:p w:rsidR="00766A3C" w:rsidRPr="00350430" w:rsidRDefault="00766A3C" w:rsidP="00766A3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430">
        <w:rPr>
          <w:rFonts w:ascii="Times New Roman" w:hAnsi="Times New Roman" w:cs="Times New Roman"/>
          <w:sz w:val="24"/>
          <w:szCs w:val="24"/>
        </w:rPr>
        <w:t>воспитание культуры поведения и общения;</w:t>
      </w:r>
    </w:p>
    <w:p w:rsidR="00766A3C" w:rsidRPr="00350430" w:rsidRDefault="00766A3C" w:rsidP="00766A3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430">
        <w:rPr>
          <w:rFonts w:ascii="Times New Roman" w:hAnsi="Times New Roman" w:cs="Times New Roman"/>
          <w:sz w:val="24"/>
          <w:szCs w:val="24"/>
        </w:rPr>
        <w:t>развитие творческих способностей;</w:t>
      </w:r>
    </w:p>
    <w:p w:rsidR="00766A3C" w:rsidRPr="00350430" w:rsidRDefault="00766A3C" w:rsidP="00766A3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430">
        <w:rPr>
          <w:rFonts w:ascii="Times New Roman" w:hAnsi="Times New Roman" w:cs="Times New Roman"/>
          <w:sz w:val="24"/>
          <w:szCs w:val="24"/>
        </w:rPr>
        <w:t>воспитание умений работать в коллективе;</w:t>
      </w:r>
    </w:p>
    <w:p w:rsidR="00766A3C" w:rsidRPr="00350430" w:rsidRDefault="00766A3C" w:rsidP="00766A3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430">
        <w:rPr>
          <w:rFonts w:ascii="Times New Roman" w:hAnsi="Times New Roman" w:cs="Times New Roman"/>
          <w:sz w:val="24"/>
          <w:szCs w:val="24"/>
        </w:rPr>
        <w:t>развитие психических познавательных процессов — память, внимание, мышление, воображение;</w:t>
      </w:r>
    </w:p>
    <w:p w:rsidR="00766A3C" w:rsidRPr="00350430" w:rsidRDefault="00766A3C" w:rsidP="00766A3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430">
        <w:rPr>
          <w:rFonts w:ascii="Times New Roman" w:hAnsi="Times New Roman" w:cs="Times New Roman"/>
          <w:sz w:val="24"/>
          <w:szCs w:val="24"/>
        </w:rPr>
        <w:t>организация здорового и содержательного досуга.</w:t>
      </w:r>
    </w:p>
    <w:p w:rsidR="00766A3C" w:rsidRP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6A3C">
        <w:rPr>
          <w:rFonts w:ascii="Times New Roman" w:hAnsi="Times New Roman" w:cs="Times New Roman"/>
          <w:sz w:val="24"/>
          <w:szCs w:val="24"/>
          <w:u w:val="single"/>
        </w:rPr>
        <w:t>Место учебного предмета «Ритмика» в  учебном плане</w:t>
      </w:r>
    </w:p>
    <w:p w:rsidR="00766A3C" w:rsidRDefault="00766A3C" w:rsidP="00766A3C">
      <w:pPr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учебным планом и календарным учебным графиком на 2014 – 2015 </w:t>
      </w:r>
      <w:proofErr w:type="spellStart"/>
      <w:r>
        <w:rPr>
          <w:sz w:val="22"/>
          <w:szCs w:val="22"/>
        </w:rPr>
        <w:t>уч.г</w:t>
      </w:r>
      <w:proofErr w:type="spellEnd"/>
      <w:r>
        <w:rPr>
          <w:sz w:val="22"/>
          <w:szCs w:val="22"/>
        </w:rPr>
        <w:t>. рабочая программа рассчитана:</w:t>
      </w:r>
    </w:p>
    <w:p w:rsidR="00766A3C" w:rsidRDefault="00766A3C" w:rsidP="00766A3C">
      <w:pPr>
        <w:rPr>
          <w:sz w:val="22"/>
          <w:szCs w:val="22"/>
        </w:rPr>
      </w:pPr>
      <w:r>
        <w:rPr>
          <w:sz w:val="22"/>
          <w:szCs w:val="22"/>
        </w:rPr>
        <w:t>1 класс – 33 часа</w:t>
      </w:r>
    </w:p>
    <w:p w:rsidR="00766A3C" w:rsidRP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6A3C">
        <w:rPr>
          <w:rFonts w:ascii="Times New Roman" w:hAnsi="Times New Roman" w:cs="Times New Roman"/>
          <w:sz w:val="24"/>
          <w:szCs w:val="24"/>
          <w:u w:val="single"/>
        </w:rPr>
        <w:t>Структура внеурочного курса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5327"/>
        <w:gridCol w:w="3285"/>
      </w:tblGrid>
      <w:tr w:rsidR="00766A3C" w:rsidRPr="00766A3C" w:rsidTr="00283976">
        <w:tc>
          <w:tcPr>
            <w:tcW w:w="1242" w:type="dxa"/>
          </w:tcPr>
          <w:p w:rsidR="00766A3C" w:rsidRPr="00766A3C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27" w:type="dxa"/>
          </w:tcPr>
          <w:p w:rsidR="00766A3C" w:rsidRPr="00766A3C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3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3285" w:type="dxa"/>
          </w:tcPr>
          <w:p w:rsidR="00766A3C" w:rsidRPr="00766A3C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3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66A3C" w:rsidRPr="00766A3C" w:rsidTr="00283976">
        <w:tc>
          <w:tcPr>
            <w:tcW w:w="1242" w:type="dxa"/>
          </w:tcPr>
          <w:p w:rsidR="00766A3C" w:rsidRPr="00766A3C" w:rsidRDefault="00766A3C" w:rsidP="00766A3C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</w:tcPr>
          <w:p w:rsidR="00766A3C" w:rsidRPr="00766A3C" w:rsidRDefault="00766A3C" w:rsidP="00283976">
            <w:pPr>
              <w:pStyle w:val="western"/>
              <w:shd w:val="clear" w:color="auto" w:fill="FFFFFF"/>
              <w:spacing w:before="0" w:beforeAutospacing="0" w:after="0" w:afterAutospacing="0"/>
              <w:ind w:left="142"/>
              <w:jc w:val="both"/>
            </w:pPr>
            <w:r w:rsidRPr="00766A3C">
              <w:t>Уп</w:t>
            </w:r>
            <w:r w:rsidRPr="00766A3C">
              <w:softHyphen/>
              <w:t xml:space="preserve">ражнения на ориентировку в пространстве </w:t>
            </w:r>
          </w:p>
        </w:tc>
        <w:tc>
          <w:tcPr>
            <w:tcW w:w="3285" w:type="dxa"/>
          </w:tcPr>
          <w:p w:rsidR="00766A3C" w:rsidRPr="00766A3C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A3C" w:rsidRPr="00766A3C" w:rsidTr="00283976">
        <w:tc>
          <w:tcPr>
            <w:tcW w:w="1242" w:type="dxa"/>
          </w:tcPr>
          <w:p w:rsidR="00766A3C" w:rsidRPr="00766A3C" w:rsidRDefault="00766A3C" w:rsidP="00766A3C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</w:tcPr>
          <w:p w:rsidR="00766A3C" w:rsidRPr="00766A3C" w:rsidRDefault="00766A3C" w:rsidP="00283976">
            <w:pPr>
              <w:pStyle w:val="western"/>
              <w:shd w:val="clear" w:color="auto" w:fill="FFFFFF"/>
              <w:spacing w:before="0" w:beforeAutospacing="0" w:after="0" w:afterAutospacing="0"/>
              <w:ind w:left="142"/>
              <w:jc w:val="both"/>
            </w:pPr>
            <w:r w:rsidRPr="00766A3C">
              <w:t>Ритмико-гим</w:t>
            </w:r>
            <w:r w:rsidRPr="00766A3C">
              <w:softHyphen/>
              <w:t>настические упражнения</w:t>
            </w:r>
          </w:p>
        </w:tc>
        <w:tc>
          <w:tcPr>
            <w:tcW w:w="3285" w:type="dxa"/>
          </w:tcPr>
          <w:p w:rsidR="00766A3C" w:rsidRPr="00766A3C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6A3C" w:rsidRPr="00766A3C" w:rsidTr="00283976">
        <w:tc>
          <w:tcPr>
            <w:tcW w:w="1242" w:type="dxa"/>
          </w:tcPr>
          <w:p w:rsidR="00766A3C" w:rsidRPr="00766A3C" w:rsidRDefault="00766A3C" w:rsidP="00766A3C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</w:tcPr>
          <w:p w:rsidR="00766A3C" w:rsidRPr="00766A3C" w:rsidRDefault="00766A3C" w:rsidP="00283976">
            <w:pPr>
              <w:pStyle w:val="western"/>
              <w:shd w:val="clear" w:color="auto" w:fill="FFFFFF"/>
              <w:spacing w:before="0" w:beforeAutospacing="0" w:after="0" w:afterAutospacing="0"/>
              <w:ind w:left="142"/>
              <w:jc w:val="both"/>
            </w:pPr>
            <w:r w:rsidRPr="00766A3C">
              <w:t xml:space="preserve">Игры под музыку </w:t>
            </w:r>
          </w:p>
        </w:tc>
        <w:tc>
          <w:tcPr>
            <w:tcW w:w="3285" w:type="dxa"/>
          </w:tcPr>
          <w:p w:rsidR="00766A3C" w:rsidRPr="00766A3C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6A3C" w:rsidRPr="00766A3C" w:rsidTr="00283976">
        <w:tc>
          <w:tcPr>
            <w:tcW w:w="1242" w:type="dxa"/>
          </w:tcPr>
          <w:p w:rsidR="00766A3C" w:rsidRPr="00766A3C" w:rsidRDefault="00766A3C" w:rsidP="00766A3C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</w:tcPr>
          <w:p w:rsidR="00766A3C" w:rsidRPr="00766A3C" w:rsidRDefault="00766A3C" w:rsidP="00283976">
            <w:pPr>
              <w:pStyle w:val="western"/>
              <w:shd w:val="clear" w:color="auto" w:fill="FFFFFF"/>
              <w:spacing w:before="0" w:beforeAutospacing="0" w:after="0" w:afterAutospacing="0"/>
              <w:ind w:left="142"/>
              <w:jc w:val="both"/>
            </w:pPr>
            <w:r w:rsidRPr="00766A3C">
              <w:t>Танцеваль</w:t>
            </w:r>
            <w:r w:rsidRPr="00766A3C">
              <w:softHyphen/>
              <w:t>ные упражнения</w:t>
            </w:r>
          </w:p>
        </w:tc>
        <w:tc>
          <w:tcPr>
            <w:tcW w:w="3285" w:type="dxa"/>
          </w:tcPr>
          <w:p w:rsidR="00766A3C" w:rsidRPr="00766A3C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66A3C" w:rsidRPr="00766A3C" w:rsidTr="00283976">
        <w:tc>
          <w:tcPr>
            <w:tcW w:w="1242" w:type="dxa"/>
          </w:tcPr>
          <w:p w:rsidR="00766A3C" w:rsidRPr="00766A3C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</w:tcPr>
          <w:p w:rsidR="00766A3C" w:rsidRPr="00766A3C" w:rsidRDefault="00766A3C" w:rsidP="0028397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6A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85" w:type="dxa"/>
          </w:tcPr>
          <w:p w:rsidR="00766A3C" w:rsidRPr="00766A3C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3C">
              <w:rPr>
                <w:rFonts w:ascii="Times New Roman" w:hAnsi="Times New Roman" w:cs="Times New Roman"/>
                <w:sz w:val="24"/>
                <w:szCs w:val="24"/>
              </w:rPr>
              <w:t>33ч.</w:t>
            </w:r>
          </w:p>
        </w:tc>
      </w:tr>
    </w:tbl>
    <w:p w:rsidR="00766A3C" w:rsidRDefault="00766A3C" w:rsidP="00766A3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766A3C" w:rsidRDefault="00766A3C" w:rsidP="00766A3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t>Программа «Детский фитнес» - 1-2 классы</w:t>
      </w:r>
    </w:p>
    <w:p w:rsidR="00766A3C" w:rsidRDefault="00766A3C" w:rsidP="00766A3C">
      <w:pPr>
        <w:jc w:val="both"/>
      </w:pPr>
      <w:r w:rsidRPr="00766A3C">
        <w:rPr>
          <w:bCs/>
          <w:u w:val="single"/>
        </w:rPr>
        <w:t xml:space="preserve">   Цель программы</w:t>
      </w:r>
      <w:r>
        <w:t>: разностороннее физическое  и духовное развитие детей, формирование  их осознанного отношения к здоровому образу жизни.</w:t>
      </w:r>
    </w:p>
    <w:p w:rsidR="00766A3C" w:rsidRDefault="00766A3C" w:rsidP="00766A3C">
      <w:pPr>
        <w:jc w:val="both"/>
      </w:pPr>
      <w:r>
        <w:t xml:space="preserve">Достижение цели возможно через решение следующих </w:t>
      </w:r>
      <w:r w:rsidRPr="00766A3C">
        <w:rPr>
          <w:bCs/>
          <w:u w:val="single"/>
        </w:rPr>
        <w:t>задач</w:t>
      </w:r>
      <w:r w:rsidRPr="00766A3C">
        <w:rPr>
          <w:u w:val="single"/>
        </w:rPr>
        <w:t>:</w:t>
      </w:r>
    </w:p>
    <w:p w:rsidR="00766A3C" w:rsidRDefault="00766A3C" w:rsidP="00766A3C">
      <w:pPr>
        <w:pStyle w:val="1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двигательным действиям, нацеленным на укрепление здоровья, развитие основных физических качеств и повышение функциональных возможностей организма.</w:t>
      </w:r>
    </w:p>
    <w:p w:rsidR="00766A3C" w:rsidRDefault="00766A3C" w:rsidP="00766A3C">
      <w:pPr>
        <w:pStyle w:val="1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основные физические качества, координационные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ориентационно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-пространственные, временные, ритмические способности.</w:t>
      </w:r>
    </w:p>
    <w:p w:rsidR="00766A3C" w:rsidRDefault="00766A3C" w:rsidP="00766A3C">
      <w:pPr>
        <w:pStyle w:val="1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культуру движений, обогащать двигательный опыт физическими упражнениями с общеразвивающей и корригирующей направленностью;</w:t>
      </w:r>
    </w:p>
    <w:p w:rsidR="00766A3C" w:rsidRDefault="00766A3C" w:rsidP="00766A3C">
      <w:pPr>
        <w:pStyle w:val="1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навыкам и умениям в физкультурно-оздоровительной деятельности, самостоятельной организации занятий физическими упражнениями под музыку;</w:t>
      </w:r>
    </w:p>
    <w:p w:rsidR="00766A3C" w:rsidRDefault="00766A3C" w:rsidP="00766A3C">
      <w:pPr>
        <w:pStyle w:val="1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представление о здоровом образе жизни, влиянии движения и музыки на состояние организма;</w:t>
      </w:r>
    </w:p>
    <w:p w:rsidR="00766A3C" w:rsidRDefault="00766A3C" w:rsidP="00766A3C">
      <w:pPr>
        <w:pStyle w:val="1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приёмам релаксации и самодиагностики;</w:t>
      </w:r>
    </w:p>
    <w:p w:rsidR="00766A3C" w:rsidRDefault="00766A3C" w:rsidP="00766A3C">
      <w:pPr>
        <w:pStyle w:val="1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формирование правильной осанки, укрепление мышечного корсета средствами оздоровительной аэробики, ритмической гимнастики с предметами, танцевальных упражнений;</w:t>
      </w:r>
    </w:p>
    <w:p w:rsidR="00766A3C" w:rsidRDefault="00766A3C" w:rsidP="00766A3C">
      <w:pPr>
        <w:pStyle w:val="1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личность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установкой на здоровый образ жизни, способной к сотрудничеству в творческой деятельности.</w:t>
      </w:r>
    </w:p>
    <w:p w:rsidR="00766A3C" w:rsidRP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6A3C">
        <w:rPr>
          <w:rFonts w:ascii="Times New Roman" w:hAnsi="Times New Roman" w:cs="Times New Roman"/>
          <w:sz w:val="24"/>
          <w:szCs w:val="24"/>
          <w:u w:val="single"/>
        </w:rPr>
        <w:t xml:space="preserve">Место кружка в учебном плане </w:t>
      </w:r>
    </w:p>
    <w:p w:rsid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3C">
        <w:rPr>
          <w:rFonts w:ascii="Times New Roman" w:hAnsi="Times New Roman" w:cs="Times New Roman"/>
          <w:sz w:val="24"/>
          <w:szCs w:val="24"/>
        </w:rPr>
        <w:t xml:space="preserve">В соответствии с календарным учебным графиком и учебным планом: </w:t>
      </w:r>
    </w:p>
    <w:p w:rsid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класс - </w:t>
      </w:r>
      <w:r w:rsidRPr="00766A3C">
        <w:rPr>
          <w:rFonts w:ascii="Times New Roman" w:hAnsi="Times New Roman" w:cs="Times New Roman"/>
          <w:sz w:val="24"/>
          <w:szCs w:val="24"/>
        </w:rPr>
        <w:t>1 раз в неделю, 35 минут н</w:t>
      </w:r>
      <w:r>
        <w:rPr>
          <w:rFonts w:ascii="Times New Roman" w:hAnsi="Times New Roman" w:cs="Times New Roman"/>
          <w:sz w:val="24"/>
          <w:szCs w:val="24"/>
        </w:rPr>
        <w:t>а проведение одного занятия, год – 33 часа</w:t>
      </w:r>
    </w:p>
    <w:p w:rsidR="00766A3C" w:rsidRPr="00766A3C" w:rsidRDefault="00766A3C" w:rsidP="00766A3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 класс - </w:t>
      </w:r>
      <w:r w:rsidRPr="00766A3C">
        <w:rPr>
          <w:rFonts w:ascii="Times New Roman" w:hAnsi="Times New Roman" w:cs="Times New Roman"/>
          <w:sz w:val="24"/>
          <w:szCs w:val="24"/>
        </w:rPr>
        <w:t xml:space="preserve">1 раз в неделю,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766A3C">
        <w:rPr>
          <w:rFonts w:ascii="Times New Roman" w:hAnsi="Times New Roman" w:cs="Times New Roman"/>
          <w:sz w:val="24"/>
          <w:szCs w:val="24"/>
        </w:rPr>
        <w:t xml:space="preserve"> минут н</w:t>
      </w:r>
      <w:r>
        <w:rPr>
          <w:rFonts w:ascii="Times New Roman" w:hAnsi="Times New Roman" w:cs="Times New Roman"/>
          <w:sz w:val="24"/>
          <w:szCs w:val="24"/>
        </w:rPr>
        <w:t>а проведение одного занятия, год – 3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766A3C" w:rsidRPr="00766A3C" w:rsidRDefault="00766A3C" w:rsidP="00766A3C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6A3C">
        <w:rPr>
          <w:rFonts w:ascii="Times New Roman" w:hAnsi="Times New Roman" w:cs="Times New Roman"/>
          <w:sz w:val="24"/>
          <w:szCs w:val="24"/>
          <w:u w:val="single"/>
        </w:rPr>
        <w:t>Структура курса</w:t>
      </w:r>
    </w:p>
    <w:p w:rsidR="00766A3C" w:rsidRDefault="00766A3C" w:rsidP="00766A3C">
      <w:pPr>
        <w:pStyle w:val="10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Оздоровительная аэробика и партерная гимнастика </w:t>
      </w:r>
    </w:p>
    <w:p w:rsidR="00766A3C" w:rsidRDefault="00766A3C" w:rsidP="00766A3C">
      <w:pPr>
        <w:pStyle w:val="10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Танцевальная азбука.</w:t>
      </w:r>
    </w:p>
    <w:p w:rsidR="00766A3C" w:rsidRDefault="00766A3C" w:rsidP="00766A3C">
      <w:pPr>
        <w:pStyle w:val="10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Ритмическая гимнастика с предметами, акробатика.</w:t>
      </w:r>
    </w:p>
    <w:p w:rsidR="00766A3C" w:rsidRDefault="00766A3C" w:rsidP="00766A3C">
      <w:pPr>
        <w:pStyle w:val="10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Игры.</w:t>
      </w:r>
    </w:p>
    <w:p w:rsidR="00766A3C" w:rsidRDefault="00766A3C" w:rsidP="00766A3C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6A3C" w:rsidRDefault="00766A3C" w:rsidP="00766A3C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«ОФП» - 2 класс</w:t>
      </w:r>
    </w:p>
    <w:p w:rsidR="00766A3C" w:rsidRP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рабочая программа кружка </w:t>
      </w:r>
      <w:r w:rsidRPr="00766A3C">
        <w:rPr>
          <w:rFonts w:ascii="Times New Roman" w:hAnsi="Times New Roman" w:cs="Times New Roman"/>
          <w:sz w:val="24"/>
          <w:szCs w:val="24"/>
        </w:rPr>
        <w:t>разработана на основании следу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66A3C">
        <w:rPr>
          <w:rFonts w:ascii="Times New Roman" w:hAnsi="Times New Roman" w:cs="Times New Roman"/>
          <w:sz w:val="24"/>
          <w:szCs w:val="24"/>
        </w:rPr>
        <w:t>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A3C">
        <w:rPr>
          <w:rFonts w:ascii="Times New Roman" w:hAnsi="Times New Roman" w:cs="Times New Roman"/>
          <w:sz w:val="24"/>
          <w:szCs w:val="24"/>
        </w:rPr>
        <w:t>нормативно-правовых документов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66A3C" w:rsidRPr="00766A3C" w:rsidRDefault="00766A3C" w:rsidP="00766A3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6A3C">
        <w:rPr>
          <w:rFonts w:ascii="Times New Roman" w:hAnsi="Times New Roman" w:cs="Times New Roman"/>
          <w:sz w:val="24"/>
          <w:szCs w:val="24"/>
        </w:rPr>
        <w:lastRenderedPageBreak/>
        <w:t>Федеральный  Закон от 29 декабря 2012 года № 273 – ФЗ «Об образовании в Российской Федерации»;</w:t>
      </w:r>
    </w:p>
    <w:p w:rsidR="00766A3C" w:rsidRPr="00766A3C" w:rsidRDefault="00766A3C" w:rsidP="00766A3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6A3C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стандарт начального общего образования, </w:t>
      </w:r>
      <w:r w:rsidRPr="00766A3C">
        <w:rPr>
          <w:rFonts w:ascii="Times New Roman" w:hAnsi="Times New Roman" w:cs="Times New Roman"/>
          <w:sz w:val="24"/>
          <w:szCs w:val="24"/>
        </w:rPr>
        <w:t>утвержденный приказом  Министерства образования РФ от 06.10.2009 г. № 373;</w:t>
      </w:r>
    </w:p>
    <w:p w:rsidR="00766A3C" w:rsidRPr="00766A3C" w:rsidRDefault="00766A3C" w:rsidP="00766A3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6A3C">
        <w:rPr>
          <w:rFonts w:ascii="Times New Roman" w:hAnsi="Times New Roman" w:cs="Times New Roman"/>
          <w:sz w:val="24"/>
          <w:szCs w:val="24"/>
        </w:rPr>
        <w:t xml:space="preserve">Примерная программа и авторская программа «Комплексная программа физического воспитания учащихся 1-11 классов» В. И. Ляха, А. А. </w:t>
      </w:r>
      <w:proofErr w:type="spellStart"/>
      <w:r w:rsidRPr="00766A3C">
        <w:rPr>
          <w:rFonts w:ascii="Times New Roman" w:hAnsi="Times New Roman" w:cs="Times New Roman"/>
          <w:sz w:val="24"/>
          <w:szCs w:val="24"/>
        </w:rPr>
        <w:t>Зданевича</w:t>
      </w:r>
      <w:proofErr w:type="spellEnd"/>
      <w:r w:rsidRPr="00766A3C">
        <w:rPr>
          <w:rFonts w:ascii="Times New Roman" w:hAnsi="Times New Roman" w:cs="Times New Roman"/>
          <w:sz w:val="24"/>
          <w:szCs w:val="24"/>
        </w:rPr>
        <w:t xml:space="preserve"> (М.: Просвещение, 2012);</w:t>
      </w:r>
    </w:p>
    <w:p w:rsidR="00766A3C" w:rsidRPr="00766A3C" w:rsidRDefault="00766A3C" w:rsidP="00766A3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6A3C">
        <w:rPr>
          <w:rFonts w:ascii="Times New Roman" w:hAnsi="Times New Roman" w:cs="Times New Roman"/>
          <w:sz w:val="24"/>
          <w:szCs w:val="24"/>
        </w:rPr>
        <w:t>Устав школы;</w:t>
      </w:r>
    </w:p>
    <w:p w:rsidR="00766A3C" w:rsidRPr="00766A3C" w:rsidRDefault="00766A3C" w:rsidP="00766A3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6A3C">
        <w:rPr>
          <w:rFonts w:ascii="Times New Roman" w:hAnsi="Times New Roman" w:cs="Times New Roman"/>
          <w:sz w:val="24"/>
          <w:szCs w:val="24"/>
        </w:rPr>
        <w:t>Основной образовательной программы МБОУ АСОШ № 2;</w:t>
      </w:r>
    </w:p>
    <w:p w:rsidR="00766A3C" w:rsidRPr="00766A3C" w:rsidRDefault="00766A3C" w:rsidP="00766A3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6A3C">
        <w:rPr>
          <w:rFonts w:ascii="Times New Roman" w:hAnsi="Times New Roman" w:cs="Times New Roman"/>
          <w:sz w:val="24"/>
          <w:szCs w:val="24"/>
        </w:rPr>
        <w:t>Учебным планом школы;</w:t>
      </w:r>
    </w:p>
    <w:p w:rsidR="00766A3C" w:rsidRPr="00766A3C" w:rsidRDefault="00766A3C" w:rsidP="00766A3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6A3C">
        <w:rPr>
          <w:rFonts w:ascii="Times New Roman" w:hAnsi="Times New Roman" w:cs="Times New Roman"/>
          <w:sz w:val="24"/>
          <w:szCs w:val="24"/>
        </w:rPr>
        <w:t>Календарным учебным графиком школы на 2014-15 учебный год;</w:t>
      </w:r>
    </w:p>
    <w:p w:rsidR="00766A3C" w:rsidRP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3C">
        <w:rPr>
          <w:rFonts w:ascii="Times New Roman" w:hAnsi="Times New Roman" w:cs="Times New Roman"/>
          <w:b/>
          <w:sz w:val="24"/>
          <w:szCs w:val="24"/>
        </w:rPr>
        <w:t xml:space="preserve">         Цель </w:t>
      </w:r>
      <w:r w:rsidRPr="00766A3C">
        <w:rPr>
          <w:rFonts w:ascii="Times New Roman" w:hAnsi="Times New Roman" w:cs="Times New Roman"/>
          <w:sz w:val="24"/>
          <w:szCs w:val="24"/>
        </w:rPr>
        <w:t>данной программы – укрепление здоровья детей, формирование двигательной активности, развитие физических качеств: силы, быстроты, выносливости, ловкости, формирование культуры общения со сверстниками, самостоятельности в двигательной деятельности.</w:t>
      </w:r>
    </w:p>
    <w:p w:rsidR="00766A3C" w:rsidRP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3C">
        <w:rPr>
          <w:rFonts w:ascii="Times New Roman" w:hAnsi="Times New Roman" w:cs="Times New Roman"/>
          <w:sz w:val="24"/>
          <w:szCs w:val="24"/>
        </w:rPr>
        <w:t xml:space="preserve">       Основные </w:t>
      </w:r>
      <w:r w:rsidRPr="00766A3C">
        <w:rPr>
          <w:rFonts w:ascii="Times New Roman" w:hAnsi="Times New Roman" w:cs="Times New Roman"/>
          <w:b/>
          <w:sz w:val="24"/>
          <w:szCs w:val="24"/>
        </w:rPr>
        <w:t>задачи</w:t>
      </w:r>
      <w:r w:rsidRPr="00766A3C">
        <w:rPr>
          <w:rFonts w:ascii="Times New Roman" w:hAnsi="Times New Roman" w:cs="Times New Roman"/>
          <w:sz w:val="24"/>
          <w:szCs w:val="24"/>
        </w:rPr>
        <w:t xml:space="preserve"> курса:</w:t>
      </w:r>
    </w:p>
    <w:p w:rsidR="00766A3C" w:rsidRP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3C">
        <w:rPr>
          <w:rFonts w:ascii="Times New Roman" w:hAnsi="Times New Roman" w:cs="Times New Roman"/>
          <w:sz w:val="24"/>
          <w:szCs w:val="24"/>
        </w:rPr>
        <w:t>повысить уровень двигательной активности;</w:t>
      </w:r>
    </w:p>
    <w:p w:rsidR="00766A3C" w:rsidRP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3C">
        <w:rPr>
          <w:rFonts w:ascii="Times New Roman" w:hAnsi="Times New Roman" w:cs="Times New Roman"/>
          <w:sz w:val="24"/>
          <w:szCs w:val="24"/>
        </w:rPr>
        <w:t>способствовать физическому, психическому развитию детей;</w:t>
      </w:r>
    </w:p>
    <w:p w:rsidR="00766A3C" w:rsidRP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3C">
        <w:rPr>
          <w:rFonts w:ascii="Times New Roman" w:hAnsi="Times New Roman" w:cs="Times New Roman"/>
          <w:sz w:val="24"/>
          <w:szCs w:val="24"/>
        </w:rPr>
        <w:t>развивать активность и творчество учащихся, любознательность, честность;</w:t>
      </w:r>
    </w:p>
    <w:p w:rsidR="00766A3C" w:rsidRP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3C">
        <w:rPr>
          <w:rFonts w:ascii="Times New Roman" w:hAnsi="Times New Roman" w:cs="Times New Roman"/>
          <w:sz w:val="24"/>
          <w:szCs w:val="24"/>
        </w:rPr>
        <w:t>вызвать интерес к занятию «Подвижные игры», позволить детям ощутить красоту и радость движений.</w:t>
      </w:r>
    </w:p>
    <w:p w:rsidR="00766A3C" w:rsidRP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6A3C">
        <w:rPr>
          <w:rFonts w:ascii="Times New Roman" w:hAnsi="Times New Roman" w:cs="Times New Roman"/>
          <w:sz w:val="24"/>
          <w:szCs w:val="24"/>
          <w:u w:val="single"/>
        </w:rPr>
        <w:t xml:space="preserve">Место кружка в учебном плане </w:t>
      </w:r>
    </w:p>
    <w:p w:rsid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3C">
        <w:rPr>
          <w:rFonts w:ascii="Times New Roman" w:hAnsi="Times New Roman" w:cs="Times New Roman"/>
          <w:sz w:val="24"/>
          <w:szCs w:val="24"/>
        </w:rPr>
        <w:t>В соответствии с календарным учебным графиком и учебным планом всего –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6A3C">
        <w:rPr>
          <w:rFonts w:ascii="Times New Roman" w:hAnsi="Times New Roman" w:cs="Times New Roman"/>
          <w:sz w:val="24"/>
          <w:szCs w:val="24"/>
        </w:rPr>
        <w:t xml:space="preserve"> часа: проводится 1 раз в неделю,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766A3C">
        <w:rPr>
          <w:rFonts w:ascii="Times New Roman" w:hAnsi="Times New Roman" w:cs="Times New Roman"/>
          <w:sz w:val="24"/>
          <w:szCs w:val="24"/>
        </w:rPr>
        <w:t xml:space="preserve"> минут на проведение одного занятия.</w:t>
      </w:r>
    </w:p>
    <w:p w:rsid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6A3C" w:rsidRDefault="00766A3C" w:rsidP="00766A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кружка «Шахматы» - 1-4 классы</w:t>
      </w:r>
    </w:p>
    <w:p w:rsidR="00766A3C" w:rsidRPr="009E3D2F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3D2F"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деятельности «Шахматы» для </w:t>
      </w:r>
      <w:r>
        <w:rPr>
          <w:rFonts w:ascii="Times New Roman" w:hAnsi="Times New Roman" w:cs="Times New Roman"/>
          <w:sz w:val="24"/>
          <w:szCs w:val="24"/>
        </w:rPr>
        <w:t>1 – 4 классов</w:t>
      </w:r>
      <w:r w:rsidRPr="009E3D2F">
        <w:rPr>
          <w:rFonts w:ascii="Times New Roman" w:hAnsi="Times New Roman" w:cs="Times New Roman"/>
          <w:sz w:val="24"/>
          <w:szCs w:val="24"/>
        </w:rPr>
        <w:t xml:space="preserve">  составлена на основании следующих нормативн</w:t>
      </w:r>
      <w:proofErr w:type="gramStart"/>
      <w:r w:rsidRPr="009E3D2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E3D2F">
        <w:rPr>
          <w:rFonts w:ascii="Times New Roman" w:hAnsi="Times New Roman" w:cs="Times New Roman"/>
          <w:sz w:val="24"/>
          <w:szCs w:val="24"/>
        </w:rPr>
        <w:t xml:space="preserve"> правовых документов:</w:t>
      </w:r>
    </w:p>
    <w:p w:rsidR="00766A3C" w:rsidRPr="009E3D2F" w:rsidRDefault="00766A3C" w:rsidP="00766A3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D2F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766A3C" w:rsidRDefault="00766A3C" w:rsidP="00766A3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3D2F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стандарт начального общего образования, </w:t>
      </w:r>
      <w:r w:rsidRPr="009E3D2F">
        <w:rPr>
          <w:rFonts w:ascii="Times New Roman" w:hAnsi="Times New Roman" w:cs="Times New Roman"/>
          <w:sz w:val="24"/>
          <w:szCs w:val="24"/>
        </w:rPr>
        <w:t>утвержденный приказом  Министерства образования РФ от 06.10.2009 г. № 373;</w:t>
      </w:r>
    </w:p>
    <w:p w:rsidR="00766A3C" w:rsidRPr="00A26952" w:rsidRDefault="00766A3C" w:rsidP="00766A3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952">
        <w:rPr>
          <w:rFonts w:ascii="Times New Roman" w:hAnsi="Times New Roman" w:cs="Times New Roman"/>
          <w:sz w:val="24"/>
          <w:szCs w:val="24"/>
        </w:rPr>
        <w:t xml:space="preserve">Примерная программа «Шахматы - школе» под редакцией </w:t>
      </w:r>
      <w:proofErr w:type="spellStart"/>
      <w:r w:rsidRPr="00A26952">
        <w:rPr>
          <w:rFonts w:ascii="Times New Roman" w:hAnsi="Times New Roman" w:cs="Times New Roman"/>
          <w:sz w:val="24"/>
          <w:szCs w:val="24"/>
        </w:rPr>
        <w:t>И.Г.Сухина</w:t>
      </w:r>
      <w:proofErr w:type="spellEnd"/>
      <w:r w:rsidRPr="00A26952">
        <w:rPr>
          <w:rFonts w:ascii="Times New Roman" w:hAnsi="Times New Roman" w:cs="Times New Roman"/>
          <w:sz w:val="24"/>
          <w:szCs w:val="24"/>
        </w:rPr>
        <w:t>; ("Программы курса "Шахматы – школе:</w:t>
      </w:r>
      <w:proofErr w:type="gramEnd"/>
      <w:r w:rsidRPr="00A269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6952">
        <w:rPr>
          <w:rFonts w:ascii="Times New Roman" w:hAnsi="Times New Roman" w:cs="Times New Roman"/>
          <w:sz w:val="24"/>
          <w:szCs w:val="24"/>
        </w:rPr>
        <w:t>Для начальных классов общеобразоват</w:t>
      </w:r>
      <w:r>
        <w:rPr>
          <w:rFonts w:ascii="Times New Roman" w:hAnsi="Times New Roman" w:cs="Times New Roman"/>
          <w:sz w:val="24"/>
          <w:szCs w:val="24"/>
        </w:rPr>
        <w:t>ельных учреждений", 2011г.);</w:t>
      </w:r>
      <w:proofErr w:type="gramEnd"/>
    </w:p>
    <w:p w:rsidR="00766A3C" w:rsidRDefault="00766A3C" w:rsidP="00766A3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3D2F">
        <w:rPr>
          <w:rFonts w:ascii="Times New Roman" w:hAnsi="Times New Roman" w:cs="Times New Roman"/>
          <w:sz w:val="24"/>
          <w:szCs w:val="24"/>
        </w:rPr>
        <w:t>Учебный план МБОУ АСОШ № 2 на 20 14 – 2015 учебный год;</w:t>
      </w:r>
    </w:p>
    <w:p w:rsidR="00766A3C" w:rsidRDefault="00766A3C" w:rsidP="00766A3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3D2F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МБОУ АСОШ № 2;</w:t>
      </w:r>
    </w:p>
    <w:p w:rsidR="00766A3C" w:rsidRDefault="00766A3C" w:rsidP="00766A3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3D2F">
        <w:rPr>
          <w:rFonts w:ascii="Times New Roman" w:hAnsi="Times New Roman" w:cs="Times New Roman"/>
          <w:sz w:val="24"/>
          <w:szCs w:val="24"/>
        </w:rPr>
        <w:t>Устав школы;</w:t>
      </w:r>
    </w:p>
    <w:p w:rsidR="00766A3C" w:rsidRPr="009E3D2F" w:rsidRDefault="00766A3C" w:rsidP="00766A3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3D2F">
        <w:rPr>
          <w:rFonts w:ascii="Times New Roman" w:hAnsi="Times New Roman" w:cs="Times New Roman"/>
          <w:sz w:val="24"/>
          <w:szCs w:val="24"/>
        </w:rPr>
        <w:t>Календарный учебный график на 2014-2015 учебный год.</w:t>
      </w:r>
    </w:p>
    <w:p w:rsidR="00766A3C" w:rsidRPr="009E3D2F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3D2F">
        <w:rPr>
          <w:rFonts w:ascii="Times New Roman" w:hAnsi="Times New Roman" w:cs="Times New Roman"/>
          <w:sz w:val="24"/>
          <w:szCs w:val="24"/>
          <w:u w:val="single"/>
        </w:rPr>
        <w:t>Цель программы:</w:t>
      </w:r>
    </w:p>
    <w:p w:rsidR="00766A3C" w:rsidRPr="009E3D2F" w:rsidRDefault="00766A3C" w:rsidP="00766A3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3D2F">
        <w:rPr>
          <w:rFonts w:ascii="Times New Roman" w:hAnsi="Times New Roman" w:cs="Times New Roman"/>
          <w:sz w:val="24"/>
          <w:szCs w:val="24"/>
        </w:rPr>
        <w:t xml:space="preserve">Создание условий для личностного и интеллектуального </w:t>
      </w:r>
      <w:r>
        <w:rPr>
          <w:rFonts w:ascii="Times New Roman" w:hAnsi="Times New Roman" w:cs="Times New Roman"/>
          <w:sz w:val="24"/>
          <w:szCs w:val="24"/>
        </w:rPr>
        <w:t xml:space="preserve">развития учащихся, формирования </w:t>
      </w:r>
      <w:r w:rsidRPr="009E3D2F">
        <w:rPr>
          <w:rFonts w:ascii="Times New Roman" w:hAnsi="Times New Roman" w:cs="Times New Roman"/>
          <w:sz w:val="24"/>
          <w:szCs w:val="24"/>
        </w:rPr>
        <w:t>общей культуры и организации содержательного досуга посредством обучения игре в шахматы.</w:t>
      </w:r>
    </w:p>
    <w:p w:rsidR="00766A3C" w:rsidRPr="009E3D2F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3D2F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766A3C" w:rsidRPr="009E3D2F" w:rsidRDefault="00766A3C" w:rsidP="00766A3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3D2F">
        <w:rPr>
          <w:rFonts w:ascii="Times New Roman" w:hAnsi="Times New Roman" w:cs="Times New Roman"/>
          <w:sz w:val="24"/>
          <w:szCs w:val="24"/>
        </w:rPr>
        <w:t>создание условий для формирования и развития ключе</w:t>
      </w:r>
      <w:r>
        <w:rPr>
          <w:rFonts w:ascii="Times New Roman" w:hAnsi="Times New Roman" w:cs="Times New Roman"/>
          <w:sz w:val="24"/>
          <w:szCs w:val="24"/>
        </w:rPr>
        <w:t>вых компетенций учащихся (комму</w:t>
      </w:r>
      <w:r w:rsidRPr="009E3D2F">
        <w:rPr>
          <w:rFonts w:ascii="Times New Roman" w:hAnsi="Times New Roman" w:cs="Times New Roman"/>
          <w:sz w:val="24"/>
          <w:szCs w:val="24"/>
        </w:rPr>
        <w:t>никативных, интеллектуальных, социальных);</w:t>
      </w:r>
    </w:p>
    <w:p w:rsidR="00766A3C" w:rsidRPr="009E3D2F" w:rsidRDefault="00766A3C" w:rsidP="00766A3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3D2F">
        <w:rPr>
          <w:rFonts w:ascii="Times New Roman" w:hAnsi="Times New Roman" w:cs="Times New Roman"/>
          <w:sz w:val="24"/>
          <w:szCs w:val="24"/>
        </w:rPr>
        <w:t>формирование универсальных способов мыслительной деятельности (абстрактно-логического мышления, памяти, внимания, творческого воображения, умения производить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3D2F">
        <w:rPr>
          <w:rFonts w:ascii="Times New Roman" w:hAnsi="Times New Roman" w:cs="Times New Roman"/>
          <w:sz w:val="24"/>
          <w:szCs w:val="24"/>
        </w:rPr>
        <w:t>логические операции);</w:t>
      </w:r>
    </w:p>
    <w:p w:rsidR="00766A3C" w:rsidRPr="009E3D2F" w:rsidRDefault="00766A3C" w:rsidP="00766A3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3D2F">
        <w:rPr>
          <w:rFonts w:ascii="Times New Roman" w:hAnsi="Times New Roman" w:cs="Times New Roman"/>
          <w:sz w:val="24"/>
          <w:szCs w:val="24"/>
        </w:rPr>
        <w:t>воспитывать потребность в здоровом образе жизни.</w:t>
      </w:r>
    </w:p>
    <w:p w:rsidR="00766A3C" w:rsidRPr="00A26952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6952">
        <w:rPr>
          <w:rFonts w:ascii="Times New Roman" w:hAnsi="Times New Roman" w:cs="Times New Roman"/>
          <w:sz w:val="24"/>
          <w:szCs w:val="24"/>
          <w:u w:val="single"/>
        </w:rPr>
        <w:t>Место внеурочного курса в учебном плане</w:t>
      </w:r>
    </w:p>
    <w:p w:rsidR="00766A3C" w:rsidRPr="00A26952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6952">
        <w:rPr>
          <w:rFonts w:ascii="Times New Roman" w:hAnsi="Times New Roman" w:cs="Times New Roman"/>
          <w:sz w:val="24"/>
          <w:szCs w:val="24"/>
        </w:rPr>
        <w:t>В соответствии с учебным планом и календарным учебным графиком на 2014-2015 учебный год рабочая программа рассчитана:</w:t>
      </w:r>
    </w:p>
    <w:p w:rsidR="00766A3C" w:rsidRDefault="00766A3C" w:rsidP="00766A3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 – 1ч в неделю, год – 33 часа;</w:t>
      </w:r>
    </w:p>
    <w:p w:rsidR="00766A3C" w:rsidRPr="00A26952" w:rsidRDefault="00766A3C" w:rsidP="00766A3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4 классы – по 1 часу в неделю, в год – по 34 часа</w:t>
      </w:r>
    </w:p>
    <w:p w:rsid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Структура внеурочного курса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666"/>
      </w:tblGrid>
      <w:tr w:rsidR="00766A3C" w:rsidTr="00283976">
        <w:tc>
          <w:tcPr>
            <w:tcW w:w="817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3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666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3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66A3C" w:rsidTr="00283976">
        <w:tc>
          <w:tcPr>
            <w:tcW w:w="817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666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A3C" w:rsidTr="00283976">
        <w:tc>
          <w:tcPr>
            <w:tcW w:w="817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66A3C" w:rsidRPr="00C50C35" w:rsidRDefault="00766A3C" w:rsidP="002839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35">
              <w:rPr>
                <w:rFonts w:ascii="Times New Roman" w:hAnsi="Times New Roman" w:cs="Times New Roman"/>
                <w:sz w:val="24"/>
                <w:szCs w:val="24"/>
              </w:rPr>
              <w:t>ШАХМАТНАЯ ДОСКА.</w:t>
            </w:r>
          </w:p>
        </w:tc>
        <w:tc>
          <w:tcPr>
            <w:tcW w:w="1666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A3C" w:rsidTr="00283976">
        <w:tc>
          <w:tcPr>
            <w:tcW w:w="817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66A3C" w:rsidRPr="00C50C35" w:rsidRDefault="00766A3C" w:rsidP="002839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35">
              <w:rPr>
                <w:rFonts w:ascii="Times New Roman" w:hAnsi="Times New Roman" w:cs="Times New Roman"/>
                <w:sz w:val="24"/>
                <w:szCs w:val="24"/>
              </w:rPr>
              <w:t>ШАХМАТНЫЕ ФИГУРЫ.</w:t>
            </w:r>
          </w:p>
        </w:tc>
        <w:tc>
          <w:tcPr>
            <w:tcW w:w="1666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A3C" w:rsidTr="00283976">
        <w:tc>
          <w:tcPr>
            <w:tcW w:w="817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66A3C" w:rsidRPr="00C50C35" w:rsidRDefault="00766A3C" w:rsidP="002839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35">
              <w:rPr>
                <w:rFonts w:ascii="Times New Roman" w:hAnsi="Times New Roman" w:cs="Times New Roman"/>
                <w:sz w:val="24"/>
                <w:szCs w:val="24"/>
              </w:rPr>
              <w:t>НАЧАЛЬНАЯ РАССТАНОВКА ФИГУР.</w:t>
            </w:r>
          </w:p>
        </w:tc>
        <w:tc>
          <w:tcPr>
            <w:tcW w:w="1666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A3C" w:rsidTr="00283976">
        <w:tc>
          <w:tcPr>
            <w:tcW w:w="817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66A3C" w:rsidRPr="00C50C35" w:rsidRDefault="00766A3C" w:rsidP="002839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35">
              <w:rPr>
                <w:rFonts w:ascii="Times New Roman" w:hAnsi="Times New Roman" w:cs="Times New Roman"/>
                <w:sz w:val="24"/>
                <w:szCs w:val="24"/>
              </w:rPr>
              <w:t>ХОДЫ И ВЗЯТИЕ ФИГУР (основная тема учебного курса).</w:t>
            </w:r>
          </w:p>
        </w:tc>
        <w:tc>
          <w:tcPr>
            <w:tcW w:w="1666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66A3C" w:rsidTr="00283976">
        <w:tc>
          <w:tcPr>
            <w:tcW w:w="817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66A3C" w:rsidRPr="00C50C35" w:rsidRDefault="00766A3C" w:rsidP="002839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35">
              <w:rPr>
                <w:rFonts w:ascii="Times New Roman" w:hAnsi="Times New Roman" w:cs="Times New Roman"/>
                <w:sz w:val="24"/>
                <w:szCs w:val="24"/>
              </w:rPr>
              <w:t xml:space="preserve">ЦЕЛЬ ШАХМАТНОЙ ПАРТИИ.  </w:t>
            </w:r>
          </w:p>
        </w:tc>
        <w:tc>
          <w:tcPr>
            <w:tcW w:w="1666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6A3C" w:rsidTr="00283976">
        <w:tc>
          <w:tcPr>
            <w:tcW w:w="817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66A3C" w:rsidRPr="00C50C35" w:rsidRDefault="00766A3C" w:rsidP="00283976">
            <w:pPr>
              <w:pStyle w:val="a6"/>
              <w:spacing w:before="0" w:beforeAutospacing="0" w:after="0" w:afterAutospacing="0"/>
              <w:jc w:val="both"/>
            </w:pPr>
            <w:r w:rsidRPr="00510B78">
              <w:t>ИГРА ВСЕМИ ФИ</w:t>
            </w:r>
            <w:r>
              <w:t>ГУРАМИ ИЗ НАЧАЛЬНОГО ПОЛОЖЕНИЯ.</w:t>
            </w:r>
          </w:p>
        </w:tc>
        <w:tc>
          <w:tcPr>
            <w:tcW w:w="1666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A3C" w:rsidTr="00283976">
        <w:tc>
          <w:tcPr>
            <w:tcW w:w="817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666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A3C" w:rsidTr="00283976">
        <w:tc>
          <w:tcPr>
            <w:tcW w:w="817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66A3C" w:rsidRPr="00C50C35" w:rsidRDefault="00766A3C" w:rsidP="002839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666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6A3C" w:rsidTr="00283976">
        <w:tc>
          <w:tcPr>
            <w:tcW w:w="817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66A3C" w:rsidRPr="00C50C35" w:rsidRDefault="00766A3C" w:rsidP="002839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35">
              <w:rPr>
                <w:rFonts w:ascii="Times New Roman" w:hAnsi="Times New Roman" w:cs="Times New Roman"/>
                <w:sz w:val="24"/>
                <w:szCs w:val="24"/>
              </w:rPr>
              <w:t>КРАТКАЯ ИСТОРИЯ ШАХМАТ.</w:t>
            </w:r>
          </w:p>
        </w:tc>
        <w:tc>
          <w:tcPr>
            <w:tcW w:w="1666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A3C" w:rsidTr="00283976">
        <w:tc>
          <w:tcPr>
            <w:tcW w:w="817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66A3C" w:rsidRPr="00C50C35" w:rsidRDefault="00766A3C" w:rsidP="002839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35">
              <w:rPr>
                <w:rFonts w:ascii="Times New Roman" w:hAnsi="Times New Roman" w:cs="Times New Roman"/>
                <w:sz w:val="24"/>
                <w:szCs w:val="24"/>
              </w:rPr>
              <w:t xml:space="preserve">ШАХМАТНАЯ НОТАЦИЯ. </w:t>
            </w:r>
          </w:p>
        </w:tc>
        <w:tc>
          <w:tcPr>
            <w:tcW w:w="1666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A3C" w:rsidTr="00283976">
        <w:tc>
          <w:tcPr>
            <w:tcW w:w="817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66A3C" w:rsidRPr="00C50C35" w:rsidRDefault="00766A3C" w:rsidP="002839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35">
              <w:rPr>
                <w:rFonts w:ascii="Times New Roman" w:hAnsi="Times New Roman" w:cs="Times New Roman"/>
                <w:sz w:val="24"/>
                <w:szCs w:val="24"/>
              </w:rPr>
              <w:t xml:space="preserve">ЦЕННОСТЬ ШАХМАТНЫХ ФИГУР. </w:t>
            </w:r>
          </w:p>
        </w:tc>
        <w:tc>
          <w:tcPr>
            <w:tcW w:w="1666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A3C" w:rsidTr="00283976">
        <w:tc>
          <w:tcPr>
            <w:tcW w:w="817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66A3C" w:rsidRPr="00C50C35" w:rsidRDefault="00766A3C" w:rsidP="002839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35">
              <w:rPr>
                <w:rFonts w:ascii="Times New Roman" w:hAnsi="Times New Roman" w:cs="Times New Roman"/>
                <w:sz w:val="24"/>
                <w:szCs w:val="24"/>
              </w:rPr>
              <w:t xml:space="preserve">ТЕХНИКА МАТОВАНИЯ ОДИНОКОГО КОРОЛЯ. </w:t>
            </w:r>
          </w:p>
        </w:tc>
        <w:tc>
          <w:tcPr>
            <w:tcW w:w="1666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A3C" w:rsidTr="00283976">
        <w:tc>
          <w:tcPr>
            <w:tcW w:w="817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66A3C" w:rsidRPr="00C50C35" w:rsidRDefault="00766A3C" w:rsidP="002839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35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МАТА БЕЗ ЖЕРТВЫ МАТЕРИАЛА. </w:t>
            </w:r>
          </w:p>
        </w:tc>
        <w:tc>
          <w:tcPr>
            <w:tcW w:w="1666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A3C" w:rsidTr="00283976">
        <w:tc>
          <w:tcPr>
            <w:tcW w:w="817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66A3C" w:rsidRPr="00C50C35" w:rsidRDefault="00766A3C" w:rsidP="002839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35">
              <w:rPr>
                <w:rFonts w:ascii="Times New Roman" w:hAnsi="Times New Roman" w:cs="Times New Roman"/>
                <w:sz w:val="24"/>
                <w:szCs w:val="24"/>
              </w:rPr>
              <w:t xml:space="preserve">ШАХМАТНАЯ КОМБИНАЦИЯ. </w:t>
            </w:r>
          </w:p>
        </w:tc>
        <w:tc>
          <w:tcPr>
            <w:tcW w:w="1666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66A3C" w:rsidTr="00283976">
        <w:tc>
          <w:tcPr>
            <w:tcW w:w="817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666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A3C" w:rsidTr="00283976">
        <w:tc>
          <w:tcPr>
            <w:tcW w:w="817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66A3C" w:rsidRPr="00C50C35" w:rsidRDefault="00766A3C" w:rsidP="002839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666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6A3C" w:rsidTr="00283976">
        <w:tc>
          <w:tcPr>
            <w:tcW w:w="817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66A3C" w:rsidRPr="00C50C35" w:rsidRDefault="00766A3C" w:rsidP="002839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35">
              <w:rPr>
                <w:rFonts w:ascii="Times New Roman" w:hAnsi="Times New Roman" w:cs="Times New Roman"/>
                <w:sz w:val="24"/>
                <w:szCs w:val="24"/>
              </w:rPr>
              <w:t xml:space="preserve">ОСНОВЫ ДЕБЮТА. </w:t>
            </w:r>
          </w:p>
        </w:tc>
        <w:tc>
          <w:tcPr>
            <w:tcW w:w="1666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66A3C" w:rsidTr="00283976">
        <w:tc>
          <w:tcPr>
            <w:tcW w:w="817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666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A3C" w:rsidTr="00283976">
        <w:tc>
          <w:tcPr>
            <w:tcW w:w="817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66A3C" w:rsidRPr="00C50C35" w:rsidRDefault="00766A3C" w:rsidP="002839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666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A3C" w:rsidTr="00283976">
        <w:tc>
          <w:tcPr>
            <w:tcW w:w="817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66A3C" w:rsidRPr="00C50C35" w:rsidRDefault="00766A3C" w:rsidP="002839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35">
              <w:rPr>
                <w:rFonts w:ascii="Times New Roman" w:hAnsi="Times New Roman" w:cs="Times New Roman"/>
                <w:sz w:val="24"/>
                <w:szCs w:val="24"/>
              </w:rPr>
              <w:t xml:space="preserve">ОСНОВЫ МИТТЕЛЬШПИЛЯ. </w:t>
            </w:r>
          </w:p>
        </w:tc>
        <w:tc>
          <w:tcPr>
            <w:tcW w:w="1666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66A3C" w:rsidTr="00283976">
        <w:tc>
          <w:tcPr>
            <w:tcW w:w="817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66A3C" w:rsidRPr="00C50C35" w:rsidRDefault="00766A3C" w:rsidP="002839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35">
              <w:rPr>
                <w:rFonts w:ascii="Times New Roman" w:hAnsi="Times New Roman" w:cs="Times New Roman"/>
                <w:sz w:val="24"/>
                <w:szCs w:val="24"/>
              </w:rPr>
              <w:t xml:space="preserve">ОСНОВЫ ЭНДШПИЛЯ. </w:t>
            </w:r>
          </w:p>
        </w:tc>
        <w:tc>
          <w:tcPr>
            <w:tcW w:w="1666" w:type="dxa"/>
          </w:tcPr>
          <w:p w:rsidR="00766A3C" w:rsidRPr="00C50C35" w:rsidRDefault="00766A3C" w:rsidP="0028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766A3C" w:rsidRDefault="00766A3C" w:rsidP="00766A3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6A3C" w:rsidRDefault="00766A3C" w:rsidP="00766A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спортивной секции «Футбол» - 3-4 классы</w:t>
      </w:r>
    </w:p>
    <w:p w:rsidR="00766A3C" w:rsidRP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3C">
        <w:rPr>
          <w:rFonts w:ascii="Times New Roman" w:hAnsi="Times New Roman" w:cs="Times New Roman"/>
          <w:sz w:val="24"/>
          <w:szCs w:val="24"/>
        </w:rPr>
        <w:t>Данная рабочая программа курса «Футбол» разработана на основании следующих нормативно-правовых документов</w:t>
      </w:r>
    </w:p>
    <w:p w:rsidR="00766A3C" w:rsidRPr="00766A3C" w:rsidRDefault="00766A3C" w:rsidP="00766A3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6A3C">
        <w:rPr>
          <w:rFonts w:ascii="Times New Roman" w:hAnsi="Times New Roman" w:cs="Times New Roman"/>
          <w:sz w:val="24"/>
          <w:szCs w:val="24"/>
        </w:rPr>
        <w:t>Федеральный  Закон от 29 декабря 2012 года № 273 – ФЗ «Об образовании в Российской Федерации»;</w:t>
      </w:r>
    </w:p>
    <w:p w:rsidR="00766A3C" w:rsidRPr="00766A3C" w:rsidRDefault="00766A3C" w:rsidP="00766A3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6A3C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стандарт начального общего образования, </w:t>
      </w:r>
      <w:r w:rsidRPr="00766A3C">
        <w:rPr>
          <w:rFonts w:ascii="Times New Roman" w:hAnsi="Times New Roman" w:cs="Times New Roman"/>
          <w:sz w:val="24"/>
          <w:szCs w:val="24"/>
        </w:rPr>
        <w:t>утвержденный приказом  Министерства образования РФ от 06.10.2009 г. № 373;</w:t>
      </w:r>
    </w:p>
    <w:p w:rsidR="00766A3C" w:rsidRPr="00766A3C" w:rsidRDefault="00766A3C" w:rsidP="00766A3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6A3C">
        <w:rPr>
          <w:rFonts w:ascii="Times New Roman" w:hAnsi="Times New Roman" w:cs="Times New Roman"/>
          <w:sz w:val="24"/>
          <w:szCs w:val="24"/>
        </w:rPr>
        <w:t xml:space="preserve">Примерная программа и авторская программа «Комплексная программа физического воспитания учащихся 1-11 классов» В. И. Ляха, А. А. </w:t>
      </w:r>
      <w:proofErr w:type="spellStart"/>
      <w:r w:rsidRPr="00766A3C">
        <w:rPr>
          <w:rFonts w:ascii="Times New Roman" w:hAnsi="Times New Roman" w:cs="Times New Roman"/>
          <w:sz w:val="24"/>
          <w:szCs w:val="24"/>
        </w:rPr>
        <w:t>Зданевича</w:t>
      </w:r>
      <w:proofErr w:type="spellEnd"/>
      <w:r w:rsidRPr="00766A3C">
        <w:rPr>
          <w:rFonts w:ascii="Times New Roman" w:hAnsi="Times New Roman" w:cs="Times New Roman"/>
          <w:sz w:val="24"/>
          <w:szCs w:val="24"/>
        </w:rPr>
        <w:t xml:space="preserve"> (М.: Просвещение, 2012);</w:t>
      </w:r>
    </w:p>
    <w:p w:rsidR="00766A3C" w:rsidRPr="00766A3C" w:rsidRDefault="00766A3C" w:rsidP="00766A3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6A3C">
        <w:rPr>
          <w:rFonts w:ascii="Times New Roman" w:hAnsi="Times New Roman" w:cs="Times New Roman"/>
          <w:sz w:val="24"/>
          <w:szCs w:val="24"/>
        </w:rPr>
        <w:t>Устав школы;</w:t>
      </w:r>
    </w:p>
    <w:p w:rsidR="00766A3C" w:rsidRPr="00766A3C" w:rsidRDefault="00766A3C" w:rsidP="00766A3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6A3C">
        <w:rPr>
          <w:rFonts w:ascii="Times New Roman" w:hAnsi="Times New Roman" w:cs="Times New Roman"/>
          <w:sz w:val="24"/>
          <w:szCs w:val="24"/>
        </w:rPr>
        <w:t>Основной образовательной программы МБОУ АСОШ № 2;</w:t>
      </w:r>
    </w:p>
    <w:p w:rsidR="00766A3C" w:rsidRPr="00766A3C" w:rsidRDefault="00766A3C" w:rsidP="00766A3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6A3C">
        <w:rPr>
          <w:rFonts w:ascii="Times New Roman" w:hAnsi="Times New Roman" w:cs="Times New Roman"/>
          <w:sz w:val="24"/>
          <w:szCs w:val="24"/>
        </w:rPr>
        <w:t>Учебным планом школы;</w:t>
      </w:r>
    </w:p>
    <w:p w:rsidR="00766A3C" w:rsidRPr="00766A3C" w:rsidRDefault="00766A3C" w:rsidP="00766A3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6A3C">
        <w:rPr>
          <w:rFonts w:ascii="Times New Roman" w:hAnsi="Times New Roman" w:cs="Times New Roman"/>
          <w:sz w:val="24"/>
          <w:szCs w:val="24"/>
        </w:rPr>
        <w:t>Календарным учебным графиком школы на 2014-15 учебный год;</w:t>
      </w:r>
    </w:p>
    <w:p w:rsidR="00766A3C" w:rsidRP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3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766A3C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766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6A3C">
        <w:rPr>
          <w:rFonts w:ascii="Times New Roman" w:hAnsi="Times New Roman" w:cs="Times New Roman"/>
          <w:sz w:val="24"/>
          <w:szCs w:val="24"/>
        </w:rPr>
        <w:t>данной программы – укрепление здоровья детей, формирование двигательной активности, развитие физических качеств: силы, быстроты, выносливости, ловкости, формирование культуры общения со сверстниками, самостоятельности в двигательной деятельности.</w:t>
      </w:r>
    </w:p>
    <w:p w:rsidR="00766A3C" w:rsidRP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3C">
        <w:rPr>
          <w:rFonts w:ascii="Times New Roman" w:hAnsi="Times New Roman" w:cs="Times New Roman"/>
          <w:sz w:val="24"/>
          <w:szCs w:val="24"/>
        </w:rPr>
        <w:t xml:space="preserve">       Основные </w:t>
      </w:r>
      <w:r w:rsidRPr="00766A3C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766A3C">
        <w:rPr>
          <w:rFonts w:ascii="Times New Roman" w:hAnsi="Times New Roman" w:cs="Times New Roman"/>
          <w:sz w:val="24"/>
          <w:szCs w:val="24"/>
        </w:rPr>
        <w:t>:</w:t>
      </w:r>
    </w:p>
    <w:p w:rsidR="00766A3C" w:rsidRPr="00766A3C" w:rsidRDefault="00766A3C" w:rsidP="00766A3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6A3C">
        <w:rPr>
          <w:rFonts w:ascii="Times New Roman" w:hAnsi="Times New Roman" w:cs="Times New Roman"/>
          <w:sz w:val="24"/>
          <w:szCs w:val="24"/>
        </w:rPr>
        <w:t>повысить уровень двигательной активности;</w:t>
      </w:r>
    </w:p>
    <w:p w:rsidR="00766A3C" w:rsidRPr="00766A3C" w:rsidRDefault="00766A3C" w:rsidP="00766A3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6A3C">
        <w:rPr>
          <w:rFonts w:ascii="Times New Roman" w:hAnsi="Times New Roman" w:cs="Times New Roman"/>
          <w:sz w:val="24"/>
          <w:szCs w:val="24"/>
        </w:rPr>
        <w:t>способствовать физическому, психическому развитию детей;</w:t>
      </w:r>
    </w:p>
    <w:p w:rsidR="00766A3C" w:rsidRPr="00766A3C" w:rsidRDefault="00766A3C" w:rsidP="00766A3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6A3C">
        <w:rPr>
          <w:rFonts w:ascii="Times New Roman" w:hAnsi="Times New Roman" w:cs="Times New Roman"/>
          <w:sz w:val="24"/>
          <w:szCs w:val="24"/>
        </w:rPr>
        <w:t>развивать активность и творчество учащихся, любознательность, честность;</w:t>
      </w:r>
    </w:p>
    <w:p w:rsidR="00766A3C" w:rsidRPr="00766A3C" w:rsidRDefault="00766A3C" w:rsidP="00766A3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6A3C">
        <w:rPr>
          <w:rFonts w:ascii="Times New Roman" w:hAnsi="Times New Roman" w:cs="Times New Roman"/>
          <w:sz w:val="24"/>
          <w:szCs w:val="24"/>
        </w:rPr>
        <w:t>вызвать интерес к занятию «Футбол», позволить детям ощутить красоту и радость движений.</w:t>
      </w:r>
    </w:p>
    <w:p w:rsidR="00766A3C" w:rsidRP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6A3C">
        <w:rPr>
          <w:rFonts w:ascii="Times New Roman" w:hAnsi="Times New Roman" w:cs="Times New Roman"/>
          <w:sz w:val="24"/>
          <w:szCs w:val="24"/>
          <w:u w:val="single"/>
        </w:rPr>
        <w:t xml:space="preserve">Место кружка в учебном плане </w:t>
      </w:r>
    </w:p>
    <w:p w:rsidR="00766A3C" w:rsidRPr="00766A3C" w:rsidRDefault="00766A3C" w:rsidP="00766A3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6A3C">
        <w:rPr>
          <w:rFonts w:ascii="Times New Roman" w:hAnsi="Times New Roman" w:cs="Times New Roman"/>
          <w:sz w:val="24"/>
          <w:szCs w:val="24"/>
        </w:rPr>
        <w:t>В соответствии с календарным учебным графиком и учебным планом всего – 68 часов: проводится 2 часа в неделю, по 40 минут на проведение одного занятия.</w:t>
      </w:r>
    </w:p>
    <w:p w:rsidR="00766A3C" w:rsidRP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Структура</w:t>
      </w:r>
      <w:r w:rsidRPr="00766A3C">
        <w:rPr>
          <w:rFonts w:ascii="Times New Roman" w:hAnsi="Times New Roman" w:cs="Times New Roman"/>
          <w:sz w:val="24"/>
          <w:szCs w:val="24"/>
          <w:u w:val="single"/>
        </w:rPr>
        <w:t xml:space="preserve"> программы</w:t>
      </w:r>
    </w:p>
    <w:p w:rsidR="00766A3C" w:rsidRP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766A3C">
        <w:rPr>
          <w:rFonts w:ascii="Times New Roman" w:hAnsi="Times New Roman" w:cs="Times New Roman"/>
          <w:sz w:val="24"/>
          <w:szCs w:val="24"/>
          <w:lang w:bidi="he-IL"/>
        </w:rPr>
        <w:t>Программа состоит из 4 блоков:</w:t>
      </w:r>
    </w:p>
    <w:p w:rsidR="00766A3C" w:rsidRP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766A3C">
        <w:rPr>
          <w:rFonts w:ascii="Times New Roman" w:hAnsi="Times New Roman" w:cs="Times New Roman"/>
          <w:sz w:val="24"/>
          <w:szCs w:val="24"/>
          <w:lang w:bidi="he-IL"/>
        </w:rPr>
        <w:t>- теоретическая подготовка к игре в футбол</w:t>
      </w:r>
    </w:p>
    <w:p w:rsidR="00766A3C" w:rsidRP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766A3C">
        <w:rPr>
          <w:rFonts w:ascii="Times New Roman" w:hAnsi="Times New Roman" w:cs="Times New Roman"/>
          <w:sz w:val="24"/>
          <w:szCs w:val="24"/>
          <w:lang w:bidi="he-IL"/>
        </w:rPr>
        <w:t xml:space="preserve">- техническая подготовка </w:t>
      </w:r>
    </w:p>
    <w:p w:rsidR="00766A3C" w:rsidRP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766A3C">
        <w:rPr>
          <w:rFonts w:ascii="Times New Roman" w:hAnsi="Times New Roman" w:cs="Times New Roman"/>
          <w:sz w:val="24"/>
          <w:szCs w:val="24"/>
          <w:lang w:bidi="he-IL"/>
        </w:rPr>
        <w:t>-физическая подготовка</w:t>
      </w:r>
    </w:p>
    <w:p w:rsidR="00766A3C" w:rsidRP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766A3C">
        <w:rPr>
          <w:rFonts w:ascii="Times New Roman" w:hAnsi="Times New Roman" w:cs="Times New Roman"/>
          <w:sz w:val="24"/>
          <w:szCs w:val="24"/>
          <w:lang w:bidi="he-IL"/>
        </w:rPr>
        <w:t>-тактическая подготовка</w:t>
      </w:r>
    </w:p>
    <w:p w:rsidR="00766A3C" w:rsidRDefault="00766A3C" w:rsidP="00766A3C">
      <w:pPr>
        <w:spacing w:line="360" w:lineRule="auto"/>
        <w:jc w:val="both"/>
        <w:outlineLvl w:val="0"/>
        <w:rPr>
          <w:lang w:bidi="he-IL"/>
        </w:rPr>
      </w:pPr>
    </w:p>
    <w:p w:rsidR="00766A3C" w:rsidRPr="00766A3C" w:rsidRDefault="00766A3C" w:rsidP="00766A3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766A3C">
        <w:rPr>
          <w:rFonts w:ascii="Times New Roman" w:hAnsi="Times New Roman" w:cs="Times New Roman"/>
          <w:b/>
          <w:sz w:val="24"/>
          <w:szCs w:val="24"/>
          <w:lang w:bidi="he-IL"/>
        </w:rPr>
        <w:lastRenderedPageBreak/>
        <w:t>Программа секции «Баскетбол» - 3- 4 классы</w:t>
      </w:r>
    </w:p>
    <w:p w:rsidR="00766A3C" w:rsidRPr="00766A3C" w:rsidRDefault="00766A3C" w:rsidP="00766A3C">
      <w:pPr>
        <w:jc w:val="both"/>
      </w:pPr>
      <w:r w:rsidRPr="00766A3C">
        <w:t xml:space="preserve">     Данная рабочая программа курса «Баскетбол» для 3-го класса разработана на основании </w:t>
      </w:r>
      <w:proofErr w:type="spellStart"/>
      <w:r w:rsidRPr="00766A3C">
        <w:t>следущих</w:t>
      </w:r>
      <w:proofErr w:type="spellEnd"/>
      <w:r w:rsidRPr="00766A3C">
        <w:t xml:space="preserve"> нормативно-правовых документов</w:t>
      </w:r>
    </w:p>
    <w:p w:rsidR="00766A3C" w:rsidRPr="00766A3C" w:rsidRDefault="00766A3C" w:rsidP="00766A3C">
      <w:pPr>
        <w:numPr>
          <w:ilvl w:val="0"/>
          <w:numId w:val="20"/>
        </w:numPr>
        <w:jc w:val="both"/>
      </w:pPr>
      <w:r w:rsidRPr="00766A3C">
        <w:t>Федеральный  Закон от 29 декабря 2012 года № 273 – ФЗ «Об образовании в Российской Федерации»;</w:t>
      </w:r>
    </w:p>
    <w:p w:rsidR="00766A3C" w:rsidRPr="00766A3C" w:rsidRDefault="00766A3C" w:rsidP="00766A3C">
      <w:pPr>
        <w:numPr>
          <w:ilvl w:val="0"/>
          <w:numId w:val="20"/>
        </w:numPr>
        <w:jc w:val="both"/>
      </w:pPr>
      <w:r w:rsidRPr="00766A3C">
        <w:t>Федеральный компонент государственного стандарта основного общего образования, утверждённого Приказом министра образования России от 5 марта 2004 года №1089 «Об утверждении федерального компонента Государственного стандарта основного общего образования по «Физической культуре»;</w:t>
      </w:r>
    </w:p>
    <w:p w:rsidR="00766A3C" w:rsidRPr="00766A3C" w:rsidRDefault="00766A3C" w:rsidP="00766A3C">
      <w:pPr>
        <w:numPr>
          <w:ilvl w:val="0"/>
          <w:numId w:val="20"/>
        </w:numPr>
        <w:jc w:val="both"/>
      </w:pPr>
      <w:r w:rsidRPr="00766A3C">
        <w:t xml:space="preserve">Примерная программа и авторская программа «Комплексная программа физического воспитания учащихся 1-11 классов» В. И. Ляха, А. А. </w:t>
      </w:r>
      <w:proofErr w:type="spellStart"/>
      <w:r w:rsidRPr="00766A3C">
        <w:t>Зданевича</w:t>
      </w:r>
      <w:proofErr w:type="spellEnd"/>
      <w:r w:rsidRPr="00766A3C">
        <w:t xml:space="preserve"> (М.: Просвещение, 2012);</w:t>
      </w:r>
    </w:p>
    <w:p w:rsidR="00766A3C" w:rsidRPr="00766A3C" w:rsidRDefault="00766A3C" w:rsidP="00766A3C">
      <w:pPr>
        <w:numPr>
          <w:ilvl w:val="0"/>
          <w:numId w:val="20"/>
        </w:numPr>
        <w:jc w:val="both"/>
      </w:pPr>
      <w:r w:rsidRPr="00766A3C">
        <w:t>Основной образовательной программы МБОУ АСОШ № 2;</w:t>
      </w:r>
    </w:p>
    <w:p w:rsidR="00766A3C" w:rsidRPr="00766A3C" w:rsidRDefault="00766A3C" w:rsidP="00766A3C">
      <w:pPr>
        <w:numPr>
          <w:ilvl w:val="0"/>
          <w:numId w:val="20"/>
        </w:numPr>
        <w:jc w:val="both"/>
      </w:pPr>
      <w:r w:rsidRPr="00766A3C">
        <w:t>Учебным планом школы;</w:t>
      </w:r>
    </w:p>
    <w:p w:rsidR="00766A3C" w:rsidRPr="00766A3C" w:rsidRDefault="00766A3C" w:rsidP="00766A3C">
      <w:pPr>
        <w:numPr>
          <w:ilvl w:val="0"/>
          <w:numId w:val="20"/>
        </w:numPr>
        <w:jc w:val="both"/>
      </w:pPr>
      <w:r w:rsidRPr="00766A3C">
        <w:t>Календарным учебным графиком школы на 2014-15 учебный год;</w:t>
      </w:r>
    </w:p>
    <w:p w:rsidR="00766A3C" w:rsidRPr="00766A3C" w:rsidRDefault="00766A3C" w:rsidP="00766A3C">
      <w:pPr>
        <w:jc w:val="both"/>
        <w:rPr>
          <w:color w:val="000000" w:themeColor="text1"/>
        </w:rPr>
      </w:pPr>
      <w:r w:rsidRPr="00766A3C">
        <w:rPr>
          <w:color w:val="000000" w:themeColor="text1"/>
          <w:u w:val="single"/>
        </w:rPr>
        <w:t>Цель данной программы</w:t>
      </w:r>
      <w:r w:rsidRPr="00766A3C">
        <w:rPr>
          <w:color w:val="000000" w:themeColor="text1"/>
        </w:rPr>
        <w:t xml:space="preserve"> – укрепление здоровья детей, формирование двигательной активности, развитие физических качеств: силы, быстроты, выносливости, ловкости, формирование культуры общения со сверстниками, самостоятельности в двигательной деятельности.</w:t>
      </w:r>
    </w:p>
    <w:p w:rsidR="00766A3C" w:rsidRPr="00766A3C" w:rsidRDefault="00766A3C" w:rsidP="00766A3C">
      <w:pPr>
        <w:jc w:val="both"/>
      </w:pPr>
      <w:r w:rsidRPr="00766A3C">
        <w:rPr>
          <w:u w:val="single"/>
        </w:rPr>
        <w:t>Задача</w:t>
      </w:r>
      <w:r w:rsidRPr="00766A3C">
        <w:t>: укрепление здоровья и закаливание организма уча</w:t>
      </w:r>
      <w:r w:rsidRPr="00766A3C">
        <w:softHyphen/>
        <w:t>щихся; содействие правильному физическому развитию; повыше</w:t>
      </w:r>
      <w:r w:rsidRPr="00766A3C">
        <w:softHyphen/>
        <w:t>ние уровня общей физической подготовленности; развитие специ</w:t>
      </w:r>
      <w:r w:rsidRPr="00766A3C">
        <w:softHyphen/>
        <w:t>альных физических способностей, необходимых для совершенст</w:t>
      </w:r>
      <w:r w:rsidRPr="00766A3C">
        <w:softHyphen/>
        <w:t>вования игрового навыка; дальнейшее обучение основам техники и тактики игры.</w:t>
      </w:r>
    </w:p>
    <w:p w:rsid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3C">
        <w:rPr>
          <w:rFonts w:ascii="Times New Roman" w:hAnsi="Times New Roman" w:cs="Times New Roman"/>
          <w:sz w:val="24"/>
          <w:szCs w:val="24"/>
        </w:rPr>
        <w:t>В соответствии с календарным учебным графиком и учебным планом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 –</w:t>
      </w:r>
      <w:r w:rsidRPr="00766A3C">
        <w:rPr>
          <w:rFonts w:ascii="Times New Roman" w:hAnsi="Times New Roman" w:cs="Times New Roman"/>
          <w:sz w:val="24"/>
          <w:szCs w:val="24"/>
        </w:rPr>
        <w:t>2 часа в неделю, по 40 минут н</w:t>
      </w:r>
      <w:r>
        <w:rPr>
          <w:rFonts w:ascii="Times New Roman" w:hAnsi="Times New Roman" w:cs="Times New Roman"/>
          <w:sz w:val="24"/>
          <w:szCs w:val="24"/>
        </w:rPr>
        <w:t>а проведение одного занятия, год – 68часов;</w:t>
      </w:r>
    </w:p>
    <w:p w:rsid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класс </w:t>
      </w:r>
      <w:r w:rsidRPr="00766A3C">
        <w:rPr>
          <w:rFonts w:ascii="Times New Roman" w:hAnsi="Times New Roman" w:cs="Times New Roman"/>
          <w:sz w:val="24"/>
          <w:szCs w:val="24"/>
        </w:rPr>
        <w:t xml:space="preserve"> – 2 часа в неделю, по 40 минут н</w:t>
      </w:r>
      <w:r>
        <w:rPr>
          <w:rFonts w:ascii="Times New Roman" w:hAnsi="Times New Roman" w:cs="Times New Roman"/>
          <w:sz w:val="24"/>
          <w:szCs w:val="24"/>
        </w:rPr>
        <w:t>а проведение одного занятия, год – 68часов;</w:t>
      </w:r>
    </w:p>
    <w:p w:rsidR="00766A3C" w:rsidRP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6A3C">
        <w:rPr>
          <w:rFonts w:ascii="Times New Roman" w:hAnsi="Times New Roman" w:cs="Times New Roman"/>
          <w:sz w:val="24"/>
          <w:szCs w:val="24"/>
          <w:u w:val="single"/>
        </w:rPr>
        <w:t>Структура</w:t>
      </w:r>
      <w:r w:rsidRPr="00766A3C">
        <w:rPr>
          <w:rFonts w:ascii="Times New Roman" w:hAnsi="Times New Roman" w:cs="Times New Roman"/>
          <w:sz w:val="24"/>
          <w:szCs w:val="24"/>
          <w:u w:val="single"/>
        </w:rPr>
        <w:t xml:space="preserve"> программы</w:t>
      </w:r>
    </w:p>
    <w:p w:rsidR="00766A3C" w:rsidRPr="00766A3C" w:rsidRDefault="00766A3C" w:rsidP="00766A3C">
      <w:pPr>
        <w:jc w:val="both"/>
      </w:pPr>
      <w:r w:rsidRPr="00766A3C">
        <w:t xml:space="preserve">Теоретическая подготовка </w:t>
      </w:r>
      <w:proofErr w:type="gramStart"/>
      <w:r w:rsidRPr="00766A3C">
        <w:t xml:space="preserve">( </w:t>
      </w:r>
      <w:proofErr w:type="gramEnd"/>
      <w:r w:rsidRPr="00766A3C">
        <w:t>16 )</w:t>
      </w:r>
    </w:p>
    <w:p w:rsidR="00766A3C" w:rsidRPr="00766A3C" w:rsidRDefault="00766A3C" w:rsidP="00766A3C">
      <w:pPr>
        <w:jc w:val="both"/>
      </w:pPr>
      <w:r w:rsidRPr="00766A3C">
        <w:t xml:space="preserve">Физическая подготовка </w:t>
      </w:r>
      <w:proofErr w:type="gramStart"/>
      <w:r w:rsidRPr="00766A3C">
        <w:t xml:space="preserve">( </w:t>
      </w:r>
      <w:proofErr w:type="gramEnd"/>
      <w:r w:rsidRPr="00766A3C">
        <w:t>52 )</w:t>
      </w:r>
    </w:p>
    <w:p w:rsidR="00766A3C" w:rsidRDefault="00766A3C" w:rsidP="00766A3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766A3C" w:rsidRDefault="00766A3C" w:rsidP="00766A3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t>Программа «Волейбол» - 4 класс</w:t>
      </w:r>
    </w:p>
    <w:p w:rsidR="00766A3C" w:rsidRPr="00766A3C" w:rsidRDefault="00766A3C" w:rsidP="00766A3C">
      <w:pPr>
        <w:jc w:val="both"/>
      </w:pPr>
      <w:r w:rsidRPr="00766A3C">
        <w:t xml:space="preserve">     Данная рабочая программа курса «Баскетбол» для 3-го класса разработана на основании </w:t>
      </w:r>
      <w:proofErr w:type="spellStart"/>
      <w:r w:rsidRPr="00766A3C">
        <w:t>следущих</w:t>
      </w:r>
      <w:proofErr w:type="spellEnd"/>
      <w:r w:rsidRPr="00766A3C">
        <w:t xml:space="preserve"> нормативно-правовых документов</w:t>
      </w:r>
    </w:p>
    <w:p w:rsidR="00766A3C" w:rsidRPr="00766A3C" w:rsidRDefault="00766A3C" w:rsidP="00766A3C">
      <w:pPr>
        <w:numPr>
          <w:ilvl w:val="0"/>
          <w:numId w:val="20"/>
        </w:numPr>
        <w:jc w:val="both"/>
      </w:pPr>
      <w:r w:rsidRPr="00766A3C">
        <w:t>Федеральный  Закон от 29 декабря 2012 года № 273 – ФЗ «Об образовании в Российской Федерации»;</w:t>
      </w:r>
    </w:p>
    <w:p w:rsidR="00766A3C" w:rsidRPr="00766A3C" w:rsidRDefault="00766A3C" w:rsidP="00766A3C">
      <w:pPr>
        <w:numPr>
          <w:ilvl w:val="0"/>
          <w:numId w:val="20"/>
        </w:numPr>
        <w:jc w:val="both"/>
      </w:pPr>
      <w:r w:rsidRPr="00766A3C">
        <w:t>Федеральный компонент государственного стандарта основного общего образования, утверждённого Приказом министра образования России от 5 марта 2004 года №1089 «Об утверждении федерального компонента Государственного стандарта основного общего образования по «Физической культуре»;</w:t>
      </w:r>
    </w:p>
    <w:p w:rsidR="00766A3C" w:rsidRPr="00766A3C" w:rsidRDefault="00766A3C" w:rsidP="00766A3C">
      <w:pPr>
        <w:numPr>
          <w:ilvl w:val="0"/>
          <w:numId w:val="20"/>
        </w:numPr>
        <w:jc w:val="both"/>
      </w:pPr>
      <w:r w:rsidRPr="00766A3C">
        <w:t xml:space="preserve">Примерная программа и авторская программа «Комплексная программа физического воспитания учащихся 1-11 классов» В. И. Ляха, А. А. </w:t>
      </w:r>
      <w:proofErr w:type="spellStart"/>
      <w:r w:rsidRPr="00766A3C">
        <w:t>Зданевича</w:t>
      </w:r>
      <w:proofErr w:type="spellEnd"/>
      <w:r w:rsidRPr="00766A3C">
        <w:t xml:space="preserve"> (М.: Просвещение, 2012);</w:t>
      </w:r>
    </w:p>
    <w:p w:rsidR="00766A3C" w:rsidRPr="00766A3C" w:rsidRDefault="00766A3C" w:rsidP="00766A3C">
      <w:pPr>
        <w:numPr>
          <w:ilvl w:val="0"/>
          <w:numId w:val="20"/>
        </w:numPr>
        <w:jc w:val="both"/>
      </w:pPr>
      <w:r w:rsidRPr="00766A3C">
        <w:t>Основной образовательной программы МБОУ АСОШ № 2;</w:t>
      </w:r>
    </w:p>
    <w:p w:rsidR="00766A3C" w:rsidRPr="00766A3C" w:rsidRDefault="00766A3C" w:rsidP="00766A3C">
      <w:pPr>
        <w:numPr>
          <w:ilvl w:val="0"/>
          <w:numId w:val="20"/>
        </w:numPr>
        <w:jc w:val="both"/>
      </w:pPr>
      <w:r w:rsidRPr="00766A3C">
        <w:t>Учебным планом школы;</w:t>
      </w:r>
    </w:p>
    <w:p w:rsidR="00766A3C" w:rsidRPr="00766A3C" w:rsidRDefault="00766A3C" w:rsidP="00766A3C">
      <w:pPr>
        <w:numPr>
          <w:ilvl w:val="0"/>
          <w:numId w:val="20"/>
        </w:numPr>
        <w:jc w:val="both"/>
      </w:pPr>
      <w:r w:rsidRPr="00766A3C">
        <w:t>Календарным учебным графиком школы на 2014-15 учебный год;</w:t>
      </w:r>
    </w:p>
    <w:p w:rsidR="00766A3C" w:rsidRPr="00766A3C" w:rsidRDefault="00766A3C" w:rsidP="00766A3C">
      <w:pPr>
        <w:jc w:val="both"/>
        <w:rPr>
          <w:color w:val="000000" w:themeColor="text1"/>
        </w:rPr>
      </w:pPr>
      <w:r w:rsidRPr="00766A3C">
        <w:rPr>
          <w:color w:val="000000" w:themeColor="text1"/>
          <w:u w:val="single"/>
        </w:rPr>
        <w:t>Цель данной программы</w:t>
      </w:r>
      <w:r w:rsidRPr="00766A3C">
        <w:rPr>
          <w:color w:val="000000" w:themeColor="text1"/>
        </w:rPr>
        <w:t xml:space="preserve"> – укрепление здоровья детей, формирование двигательной активности, развитие физических качеств: силы, быстроты, выносливости, ловкости, формирование культуры общения со сверстниками, самостоятельности в двигательной деятельности.</w:t>
      </w:r>
    </w:p>
    <w:p w:rsidR="00766A3C" w:rsidRPr="00766A3C" w:rsidRDefault="00766A3C" w:rsidP="00766A3C">
      <w:pPr>
        <w:jc w:val="both"/>
      </w:pPr>
      <w:r w:rsidRPr="00766A3C">
        <w:rPr>
          <w:u w:val="single"/>
        </w:rPr>
        <w:t>Задача</w:t>
      </w:r>
      <w:r w:rsidRPr="00766A3C">
        <w:t>: укрепление здоровья и закаливание организма уча</w:t>
      </w:r>
      <w:r w:rsidRPr="00766A3C">
        <w:softHyphen/>
        <w:t>щихся; содействие правильному физическому развитию; повыше</w:t>
      </w:r>
      <w:r w:rsidRPr="00766A3C">
        <w:softHyphen/>
        <w:t>ние уровня общей физической подготовленности; развитие специ</w:t>
      </w:r>
      <w:r w:rsidRPr="00766A3C">
        <w:softHyphen/>
        <w:t>альных физических способностей, необходимых для совершенст</w:t>
      </w:r>
      <w:r w:rsidRPr="00766A3C">
        <w:softHyphen/>
        <w:t>вования игрового навыка; дальнейшее обучение основам техники и тактики игры.</w:t>
      </w:r>
    </w:p>
    <w:p w:rsid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3C">
        <w:rPr>
          <w:rFonts w:ascii="Times New Roman" w:hAnsi="Times New Roman" w:cs="Times New Roman"/>
          <w:sz w:val="24"/>
          <w:szCs w:val="24"/>
        </w:rPr>
        <w:t>В соответствии с календарным учебным графиком и учебным планом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класс </w:t>
      </w:r>
      <w:r w:rsidRPr="00766A3C">
        <w:rPr>
          <w:rFonts w:ascii="Times New Roman" w:hAnsi="Times New Roman" w:cs="Times New Roman"/>
          <w:sz w:val="24"/>
          <w:szCs w:val="24"/>
        </w:rPr>
        <w:t xml:space="preserve"> – 2 часа в неделю, по 40 минут н</w:t>
      </w:r>
      <w:r>
        <w:rPr>
          <w:rFonts w:ascii="Times New Roman" w:hAnsi="Times New Roman" w:cs="Times New Roman"/>
          <w:sz w:val="24"/>
          <w:szCs w:val="24"/>
        </w:rPr>
        <w:t>а проведение одного занятия, год – 68часов;</w:t>
      </w:r>
    </w:p>
    <w:p w:rsidR="00766A3C" w:rsidRPr="00766A3C" w:rsidRDefault="00766A3C" w:rsidP="00766A3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6A3C">
        <w:rPr>
          <w:rFonts w:ascii="Times New Roman" w:hAnsi="Times New Roman" w:cs="Times New Roman"/>
          <w:sz w:val="24"/>
          <w:szCs w:val="24"/>
          <w:u w:val="single"/>
        </w:rPr>
        <w:t>Структура программы</w:t>
      </w:r>
    </w:p>
    <w:p w:rsidR="00766A3C" w:rsidRPr="00766A3C" w:rsidRDefault="00766A3C" w:rsidP="00766A3C">
      <w:pPr>
        <w:jc w:val="both"/>
      </w:pPr>
      <w:r w:rsidRPr="00766A3C">
        <w:t xml:space="preserve">Теоретическая подготовка </w:t>
      </w:r>
      <w:proofErr w:type="gramStart"/>
      <w:r w:rsidRPr="00766A3C">
        <w:t xml:space="preserve">( </w:t>
      </w:r>
      <w:proofErr w:type="gramEnd"/>
      <w:r w:rsidRPr="00766A3C">
        <w:t>16 )</w:t>
      </w:r>
    </w:p>
    <w:p w:rsidR="00766A3C" w:rsidRPr="00766A3C" w:rsidRDefault="00766A3C" w:rsidP="00766A3C">
      <w:pPr>
        <w:jc w:val="both"/>
      </w:pPr>
      <w:r w:rsidRPr="00766A3C">
        <w:t xml:space="preserve">Физическая подготовка </w:t>
      </w:r>
      <w:proofErr w:type="gramStart"/>
      <w:r w:rsidRPr="00766A3C">
        <w:t xml:space="preserve">( </w:t>
      </w:r>
      <w:proofErr w:type="gramEnd"/>
      <w:r w:rsidRPr="00766A3C">
        <w:t>52 )</w:t>
      </w:r>
      <w:bookmarkStart w:id="0" w:name="_GoBack"/>
      <w:bookmarkEnd w:id="0"/>
    </w:p>
    <w:sectPr w:rsidR="00766A3C" w:rsidRPr="00766A3C" w:rsidSect="00766A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160A"/>
    <w:multiLevelType w:val="hybridMultilevel"/>
    <w:tmpl w:val="52806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E12C5"/>
    <w:multiLevelType w:val="hybridMultilevel"/>
    <w:tmpl w:val="85AA6800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77A09"/>
    <w:multiLevelType w:val="hybridMultilevel"/>
    <w:tmpl w:val="20F47592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50E57"/>
    <w:multiLevelType w:val="hybridMultilevel"/>
    <w:tmpl w:val="B03C6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064BB"/>
    <w:multiLevelType w:val="hybridMultilevel"/>
    <w:tmpl w:val="65305BD6"/>
    <w:lvl w:ilvl="0" w:tplc="CE02B9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337E7"/>
    <w:multiLevelType w:val="hybridMultilevel"/>
    <w:tmpl w:val="C066A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50809"/>
    <w:multiLevelType w:val="hybridMultilevel"/>
    <w:tmpl w:val="04CC64E8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F1D51"/>
    <w:multiLevelType w:val="hybridMultilevel"/>
    <w:tmpl w:val="A3C69082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7A75FA"/>
    <w:multiLevelType w:val="hybridMultilevel"/>
    <w:tmpl w:val="7BA4A6C0"/>
    <w:lvl w:ilvl="0" w:tplc="CE02B9A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F735BC"/>
    <w:multiLevelType w:val="hybridMultilevel"/>
    <w:tmpl w:val="64A21CAA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110AC"/>
    <w:multiLevelType w:val="hybridMultilevel"/>
    <w:tmpl w:val="A6766B48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AF6E67"/>
    <w:multiLevelType w:val="hybridMultilevel"/>
    <w:tmpl w:val="79948BA2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B14B7"/>
    <w:multiLevelType w:val="hybridMultilevel"/>
    <w:tmpl w:val="C7B63EA6"/>
    <w:lvl w:ilvl="0" w:tplc="15B0413A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86035C6"/>
    <w:multiLevelType w:val="hybridMultilevel"/>
    <w:tmpl w:val="DD9E7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493D6C"/>
    <w:multiLevelType w:val="hybridMultilevel"/>
    <w:tmpl w:val="58145D44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E1C2E"/>
    <w:multiLevelType w:val="hybridMultilevel"/>
    <w:tmpl w:val="AB6843C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703C7FED"/>
    <w:multiLevelType w:val="hybridMultilevel"/>
    <w:tmpl w:val="00343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3357A3"/>
    <w:multiLevelType w:val="hybridMultilevel"/>
    <w:tmpl w:val="C5782FC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>
    <w:nsid w:val="759D6119"/>
    <w:multiLevelType w:val="hybridMultilevel"/>
    <w:tmpl w:val="21FC0B32"/>
    <w:lvl w:ilvl="0" w:tplc="DE98F50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75A058A1"/>
    <w:multiLevelType w:val="hybridMultilevel"/>
    <w:tmpl w:val="B2B2D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3700B5"/>
    <w:multiLevelType w:val="hybridMultilevel"/>
    <w:tmpl w:val="8932A62A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7E41C6"/>
    <w:multiLevelType w:val="hybridMultilevel"/>
    <w:tmpl w:val="50928904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5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20"/>
  </w:num>
  <w:num w:numId="11">
    <w:abstractNumId w:val="9"/>
  </w:num>
  <w:num w:numId="12">
    <w:abstractNumId w:val="17"/>
  </w:num>
  <w:num w:numId="13">
    <w:abstractNumId w:val="6"/>
  </w:num>
  <w:num w:numId="14">
    <w:abstractNumId w:val="10"/>
  </w:num>
  <w:num w:numId="15">
    <w:abstractNumId w:val="11"/>
  </w:num>
  <w:num w:numId="16">
    <w:abstractNumId w:val="18"/>
  </w:num>
  <w:num w:numId="17">
    <w:abstractNumId w:val="19"/>
  </w:num>
  <w:num w:numId="18">
    <w:abstractNumId w:val="16"/>
  </w:num>
  <w:num w:numId="19">
    <w:abstractNumId w:val="13"/>
  </w:num>
  <w:num w:numId="20">
    <w:abstractNumId w:val="3"/>
  </w:num>
  <w:num w:numId="21">
    <w:abstractNumId w:val="12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2E"/>
    <w:rsid w:val="00016E6D"/>
    <w:rsid w:val="001D1750"/>
    <w:rsid w:val="002A7457"/>
    <w:rsid w:val="0035445D"/>
    <w:rsid w:val="003E052E"/>
    <w:rsid w:val="00554355"/>
    <w:rsid w:val="005A00B4"/>
    <w:rsid w:val="005A630C"/>
    <w:rsid w:val="0073496A"/>
    <w:rsid w:val="00766A3C"/>
    <w:rsid w:val="00893E1C"/>
    <w:rsid w:val="00E152ED"/>
    <w:rsid w:val="00E7600B"/>
    <w:rsid w:val="00E93F65"/>
    <w:rsid w:val="00EC05BE"/>
    <w:rsid w:val="00EC5524"/>
    <w:rsid w:val="00F6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766A3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766A3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66A3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locked/>
    <w:rsid w:val="00766A3C"/>
  </w:style>
  <w:style w:type="character" w:customStyle="1" w:styleId="a5">
    <w:name w:val="Основной текст_"/>
    <w:basedOn w:val="a0"/>
    <w:link w:val="1"/>
    <w:uiPriority w:val="99"/>
    <w:locked/>
    <w:rsid w:val="00766A3C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766A3C"/>
    <w:pPr>
      <w:widowControl w:val="0"/>
      <w:shd w:val="clear" w:color="auto" w:fill="FFFFFF"/>
      <w:spacing w:before="240" w:line="274" w:lineRule="exac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6">
    <w:name w:val="Normal (Web)"/>
    <w:basedOn w:val="a"/>
    <w:unhideWhenUsed/>
    <w:rsid w:val="00766A3C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semiHidden/>
    <w:rsid w:val="00766A3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7">
    <w:name w:val="Table Grid"/>
    <w:basedOn w:val="a1"/>
    <w:rsid w:val="00766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66A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766A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766A3C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66A3C"/>
    <w:pPr>
      <w:widowControl w:val="0"/>
      <w:shd w:val="clear" w:color="auto" w:fill="FFFFFF"/>
      <w:spacing w:after="240" w:line="293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western">
    <w:name w:val="western"/>
    <w:basedOn w:val="a"/>
    <w:rsid w:val="00766A3C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766A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766A3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766A3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66A3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locked/>
    <w:rsid w:val="00766A3C"/>
  </w:style>
  <w:style w:type="character" w:customStyle="1" w:styleId="a5">
    <w:name w:val="Основной текст_"/>
    <w:basedOn w:val="a0"/>
    <w:link w:val="1"/>
    <w:uiPriority w:val="99"/>
    <w:locked/>
    <w:rsid w:val="00766A3C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766A3C"/>
    <w:pPr>
      <w:widowControl w:val="0"/>
      <w:shd w:val="clear" w:color="auto" w:fill="FFFFFF"/>
      <w:spacing w:before="240" w:line="274" w:lineRule="exac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6">
    <w:name w:val="Normal (Web)"/>
    <w:basedOn w:val="a"/>
    <w:unhideWhenUsed/>
    <w:rsid w:val="00766A3C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semiHidden/>
    <w:rsid w:val="00766A3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7">
    <w:name w:val="Table Grid"/>
    <w:basedOn w:val="a1"/>
    <w:rsid w:val="00766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66A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766A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766A3C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66A3C"/>
    <w:pPr>
      <w:widowControl w:val="0"/>
      <w:shd w:val="clear" w:color="auto" w:fill="FFFFFF"/>
      <w:spacing w:after="240" w:line="293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western">
    <w:name w:val="western"/>
    <w:basedOn w:val="a"/>
    <w:rsid w:val="00766A3C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766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2042</Words>
  <Characters>11644</Characters>
  <Application>Microsoft Office Word</Application>
  <DocSecurity>0</DocSecurity>
  <Lines>97</Lines>
  <Paragraphs>27</Paragraphs>
  <ScaleCrop>false</ScaleCrop>
  <Company/>
  <LinksUpToDate>false</LinksUpToDate>
  <CharactersWithSpaces>13659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2015-05-12T04:01:00Z</dcterms:created>
  <dcterms:modified xsi:type="dcterms:W3CDTF">2015-05-12T04:22:00Z</dcterms:modified>
</cp:coreProperties>
</file>